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7" w:rsidRPr="003F10AA" w:rsidRDefault="00F94EC7" w:rsidP="00F94E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F94EC7" w:rsidRPr="003F10AA" w:rsidRDefault="00F94EC7" w:rsidP="00F94E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F94EC7" w:rsidRPr="003F10AA" w:rsidRDefault="00F94EC7" w:rsidP="00F9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EC7" w:rsidRPr="00E46B77" w:rsidRDefault="00F94EC7" w:rsidP="00F9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46B7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94EC7" w:rsidRPr="003F10AA" w:rsidRDefault="00F94EC7" w:rsidP="00F94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EC7" w:rsidRPr="00E46B77" w:rsidRDefault="00F94EC7" w:rsidP="00F94E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B77">
        <w:rPr>
          <w:rFonts w:ascii="Times New Roman" w:hAnsi="Times New Roman" w:cs="Times New Roman"/>
          <w:sz w:val="28"/>
          <w:szCs w:val="28"/>
        </w:rPr>
        <w:t xml:space="preserve">. Рыбная Слобода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B77">
        <w:rPr>
          <w:rFonts w:ascii="Times New Roman" w:hAnsi="Times New Roman" w:cs="Times New Roman"/>
          <w:sz w:val="28"/>
          <w:szCs w:val="28"/>
        </w:rPr>
        <w:t xml:space="preserve">                                           от  24 июля 2017 года</w:t>
      </w:r>
    </w:p>
    <w:p w:rsidR="002D7292" w:rsidRPr="00FA45D3" w:rsidRDefault="002D7292" w:rsidP="002D7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F4" w:rsidRDefault="007027F4" w:rsidP="00592AE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Pr="00F76C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муниципальном образовании «Рыбно-Слободский муниципальный район», при замещении которых муниципальные служащие в муниципальном образовании «Рыбно-Слободский муниципальный район»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утверждённый решением Совета Рыбно-Слободского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 w:rsidRPr="00F8234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3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344">
        <w:rPr>
          <w:rFonts w:ascii="Times New Roman" w:hAnsi="Times New Roman" w:cs="Times New Roman"/>
          <w:sz w:val="28"/>
          <w:szCs w:val="28"/>
        </w:rPr>
        <w:t xml:space="preserve">.2016 </w:t>
      </w:r>
      <w:r w:rsidRPr="00F82344">
        <w:rPr>
          <w:rFonts w:ascii="Times New Roman" w:hAnsi="Times New Roman"/>
          <w:sz w:val="28"/>
          <w:szCs w:val="28"/>
        </w:rPr>
        <w:t>№Х-4</w:t>
      </w:r>
    </w:p>
    <w:p w:rsidR="00DE4903" w:rsidRPr="007027F4" w:rsidRDefault="00DE4903" w:rsidP="0074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44" w:rsidRPr="00F94EC7" w:rsidRDefault="00F82344" w:rsidP="0074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43ED" w:rsidRPr="0009033E" w:rsidRDefault="004743ED" w:rsidP="0070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E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27F4" w:rsidRPr="00F94EC7">
        <w:rPr>
          <w:rFonts w:ascii="Times New Roman" w:hAnsi="Times New Roman" w:cs="Times New Roman"/>
          <w:sz w:val="28"/>
          <w:szCs w:val="28"/>
        </w:rPr>
        <w:t>о статьями 8, 8.1</w:t>
      </w:r>
      <w:r w:rsidRPr="00F94EC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27F4" w:rsidRPr="00F94EC7">
        <w:rPr>
          <w:rFonts w:ascii="Times New Roman" w:hAnsi="Times New Roman" w:cs="Times New Roman"/>
          <w:sz w:val="28"/>
          <w:szCs w:val="28"/>
        </w:rPr>
        <w:t>ого</w:t>
      </w:r>
      <w:r w:rsidRPr="00F94EC7">
        <w:rPr>
          <w:rFonts w:ascii="Times New Roman" w:hAnsi="Times New Roman" w:cs="Times New Roman"/>
          <w:sz w:val="28"/>
          <w:szCs w:val="28"/>
        </w:rPr>
        <w:t xml:space="preserve"> за</w:t>
      </w:r>
      <w:r w:rsidR="003C46FA" w:rsidRPr="00F94EC7">
        <w:rPr>
          <w:rFonts w:ascii="Times New Roman" w:hAnsi="Times New Roman" w:cs="Times New Roman"/>
          <w:sz w:val="28"/>
          <w:szCs w:val="28"/>
        </w:rPr>
        <w:t>кон</w:t>
      </w:r>
      <w:r w:rsidR="007027F4" w:rsidRPr="00F94EC7">
        <w:rPr>
          <w:rFonts w:ascii="Times New Roman" w:hAnsi="Times New Roman" w:cs="Times New Roman"/>
          <w:sz w:val="28"/>
          <w:szCs w:val="28"/>
        </w:rPr>
        <w:t>а</w:t>
      </w:r>
      <w:r w:rsidR="003C46FA" w:rsidRPr="00F94EC7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F94EC7">
        <w:rPr>
          <w:rFonts w:ascii="Times New Roman" w:hAnsi="Times New Roman" w:cs="Times New Roman"/>
          <w:sz w:val="28"/>
          <w:szCs w:val="28"/>
        </w:rPr>
        <w:t>273</w:t>
      </w:r>
      <w:r w:rsidR="003C46FA" w:rsidRPr="00F94EC7">
        <w:rPr>
          <w:rFonts w:ascii="Times New Roman" w:hAnsi="Times New Roman" w:cs="Times New Roman"/>
          <w:sz w:val="28"/>
          <w:szCs w:val="28"/>
        </w:rPr>
        <w:t>-</w:t>
      </w:r>
      <w:r w:rsidRPr="00F94EC7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</w:t>
      </w:r>
      <w:hyperlink r:id="rId7" w:history="1">
        <w:r w:rsidR="007027F4" w:rsidRPr="00F94EC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7027F4" w:rsidRPr="00F94EC7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2007 года №25-ФЗ «О муниципальной службе в Российской Федерации», </w:t>
      </w:r>
      <w:hyperlink r:id="rId8" w:history="1">
        <w:r w:rsidR="007027F4" w:rsidRPr="00F94E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027F4" w:rsidRPr="00F94E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 w:rsidR="007027F4" w:rsidRPr="00F94E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27F4" w:rsidRPr="00F94EC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характера», </w:t>
      </w:r>
      <w:hyperlink r:id="rId9" w:history="1">
        <w:r w:rsidR="007027F4" w:rsidRPr="00F94EC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7027F4" w:rsidRPr="00F94EC7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службе, </w:t>
      </w:r>
      <w:hyperlink r:id="rId10" w:history="1">
        <w:r w:rsidR="007027F4" w:rsidRPr="00F94E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027F4" w:rsidRPr="00F94EC7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декабря 2009 года №УП-701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7027F4" w:rsidRPr="00F94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7F4" w:rsidRPr="00F94EC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и несовершеннолетних детей», </w:t>
      </w:r>
      <w:hyperlink r:id="rId11" w:history="1">
        <w:r w:rsidR="007027F4" w:rsidRPr="00F94E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027F4" w:rsidRPr="00F94EC7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Татарстана от 30 декабря 2009 года №УП-702 «О представлении</w:t>
      </w:r>
      <w:r w:rsidR="007027F4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государственной гражданской </w:t>
      </w:r>
      <w:r w:rsidR="007027F4">
        <w:rPr>
          <w:rFonts w:ascii="Times New Roman" w:hAnsi="Times New Roman" w:cs="Times New Roman"/>
          <w:sz w:val="28"/>
          <w:szCs w:val="28"/>
        </w:rPr>
        <w:lastRenderedPageBreak/>
        <w:t xml:space="preserve">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</w:t>
      </w:r>
      <w:r w:rsidR="007027F4" w:rsidRPr="0009033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proofErr w:type="gramEnd"/>
      <w:r w:rsidR="007027F4" w:rsidRPr="0009033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="007027F4" w:rsidRPr="000903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27F4" w:rsidRPr="0009033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592AE1">
        <w:rPr>
          <w:rFonts w:ascii="Times New Roman" w:hAnsi="Times New Roman" w:cs="Times New Roman"/>
          <w:sz w:val="28"/>
          <w:szCs w:val="28"/>
        </w:rPr>
        <w:t>,</w:t>
      </w:r>
      <w:r w:rsidR="007027F4" w:rsidRPr="0009033E">
        <w:rPr>
          <w:rFonts w:ascii="Times New Roman" w:hAnsi="Times New Roman" w:cs="Times New Roman"/>
          <w:sz w:val="28"/>
          <w:szCs w:val="28"/>
        </w:rPr>
        <w:t xml:space="preserve"> </w:t>
      </w:r>
      <w:r w:rsidR="008408E0" w:rsidRPr="0009033E">
        <w:rPr>
          <w:rFonts w:ascii="Times New Roman" w:hAnsi="Times New Roman" w:cs="Times New Roman"/>
          <w:sz w:val="28"/>
          <w:szCs w:val="28"/>
        </w:rPr>
        <w:t>С</w:t>
      </w:r>
      <w:r w:rsidRPr="0009033E">
        <w:rPr>
          <w:rFonts w:ascii="Times New Roman" w:hAnsi="Times New Roman" w:cs="Times New Roman"/>
          <w:sz w:val="28"/>
          <w:szCs w:val="28"/>
        </w:rPr>
        <w:t>овет</w:t>
      </w:r>
      <w:r w:rsidRPr="0009033E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</w:t>
      </w:r>
      <w:r w:rsidR="004C2A0B" w:rsidRPr="0009033E">
        <w:rPr>
          <w:rFonts w:ascii="Times New Roman" w:hAnsi="Times New Roman" w:cs="Times New Roman"/>
          <w:bCs/>
          <w:sz w:val="28"/>
          <w:szCs w:val="28"/>
        </w:rPr>
        <w:t>ого района Республики Татарстан</w:t>
      </w:r>
      <w:r w:rsidRPr="0009033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027F4" w:rsidRDefault="007027F4" w:rsidP="0070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33E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13" w:history="1">
        <w:r w:rsidRPr="0009033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033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муниципальном образовании «Рыбно-Слободский муниципальный район», при замещении которых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в муниципальном образовании «Рыбно-Слободский муниципальный район»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утверждённый решением Совета Рыбно-Слободского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F8234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3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344">
        <w:rPr>
          <w:rFonts w:ascii="Times New Roman" w:hAnsi="Times New Roman" w:cs="Times New Roman"/>
          <w:sz w:val="28"/>
          <w:szCs w:val="28"/>
        </w:rPr>
        <w:t xml:space="preserve">.2016 </w:t>
      </w:r>
      <w:r w:rsidRPr="00F82344">
        <w:rPr>
          <w:rFonts w:ascii="Times New Roman" w:hAnsi="Times New Roman"/>
          <w:sz w:val="28"/>
          <w:szCs w:val="28"/>
        </w:rPr>
        <w:t>№Х-4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027F4" w:rsidRDefault="0009033E" w:rsidP="0070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</w:t>
      </w:r>
      <w:r w:rsidR="007027F4"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7027F4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ий</w:t>
      </w:r>
      <w:r w:rsidR="00702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="007027F4">
        <w:rPr>
          <w:rFonts w:ascii="Times New Roman" w:hAnsi="Times New Roman"/>
          <w:sz w:val="28"/>
          <w:szCs w:val="28"/>
        </w:rPr>
        <w:t xml:space="preserve">главы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027F4" w:rsidRDefault="0009033E" w:rsidP="0009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 xml:space="preserve">едущий специалист отдела,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</w:t>
      </w:r>
      <w:proofErr w:type="gramStart"/>
      <w:r w:rsidRPr="009D4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C46FA" w:rsidRPr="00F82344" w:rsidRDefault="0009033E" w:rsidP="00F8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0BE" w:rsidRPr="00F82344">
        <w:rPr>
          <w:rFonts w:ascii="Times New Roman" w:hAnsi="Times New Roman" w:cs="Times New Roman"/>
          <w:sz w:val="28"/>
          <w:szCs w:val="28"/>
        </w:rPr>
        <w:t>.</w:t>
      </w:r>
      <w:r w:rsidR="004C2A0B" w:rsidRPr="00F82344">
        <w:rPr>
          <w:rFonts w:ascii="Times New Roman" w:hAnsi="Times New Roman" w:cs="Times New Roman"/>
          <w:sz w:val="28"/>
          <w:szCs w:val="28"/>
        </w:rPr>
        <w:t>Н</w:t>
      </w:r>
      <w:r w:rsidR="004743ED" w:rsidRPr="00F8234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C2A0B" w:rsidRPr="00F8234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на официальном сайте Рыбно-Слободского муниципального района </w:t>
      </w:r>
      <w:r w:rsidR="008408E0" w:rsidRPr="00F8234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14" w:history="1">
        <w:r w:rsidR="003C46FA" w:rsidRPr="00F823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3C46FA" w:rsidRPr="00F82344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5" w:history="1">
        <w:r w:rsidR="003C46FA" w:rsidRPr="00F823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3C46FA" w:rsidRPr="00F82344">
        <w:rPr>
          <w:rFonts w:ascii="Times New Roman" w:hAnsi="Times New Roman" w:cs="Times New Roman"/>
          <w:sz w:val="28"/>
          <w:szCs w:val="28"/>
        </w:rPr>
        <w:t>.</w:t>
      </w:r>
    </w:p>
    <w:p w:rsidR="004C2A0B" w:rsidRPr="00FA45D3" w:rsidRDefault="0009033E" w:rsidP="004C2A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6FA" w:rsidRPr="00F82344">
        <w:rPr>
          <w:sz w:val="28"/>
          <w:szCs w:val="28"/>
        </w:rPr>
        <w:t>.</w:t>
      </w:r>
      <w:proofErr w:type="gramStart"/>
      <w:r w:rsidR="003C46FA" w:rsidRPr="00F82344">
        <w:rPr>
          <w:kern w:val="36"/>
          <w:sz w:val="28"/>
          <w:szCs w:val="28"/>
        </w:rPr>
        <w:t>Контроль за</w:t>
      </w:r>
      <w:proofErr w:type="gramEnd"/>
      <w:r w:rsidR="003C46FA" w:rsidRPr="00F82344">
        <w:rPr>
          <w:kern w:val="36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C2A0B" w:rsidRPr="00F82344">
        <w:rPr>
          <w:sz w:val="28"/>
          <w:szCs w:val="28"/>
        </w:rPr>
        <w:t>по законности, правопорядку</w:t>
      </w:r>
      <w:r w:rsidR="004C2A0B" w:rsidRPr="00FA45D3">
        <w:rPr>
          <w:sz w:val="28"/>
          <w:szCs w:val="28"/>
        </w:rPr>
        <w:t>, муниципальной собственности и местному самоуправлению.</w:t>
      </w:r>
    </w:p>
    <w:p w:rsidR="0009033E" w:rsidRPr="00592AE1" w:rsidRDefault="0009033E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D90524" w:rsidRPr="00592AE1" w:rsidRDefault="00D90524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D90524" w:rsidRPr="00592AE1" w:rsidRDefault="00D90524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D90524" w:rsidRPr="00592AE1" w:rsidRDefault="00D90524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4743ED" w:rsidRPr="00FA45D3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3ED" w:rsidRPr="00FA45D3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DE4903" w:rsidRPr="00FA45D3" w:rsidRDefault="004743ED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4903" w:rsidRPr="00FA45D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524">
        <w:rPr>
          <w:rFonts w:ascii="Times New Roman" w:hAnsi="Times New Roman" w:cs="Times New Roman"/>
          <w:sz w:val="28"/>
          <w:szCs w:val="28"/>
        </w:rPr>
        <w:tab/>
      </w:r>
      <w:r w:rsidR="00D905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3ED" w:rsidRPr="00FA45D3">
        <w:rPr>
          <w:rFonts w:ascii="Times New Roman" w:hAnsi="Times New Roman" w:cs="Times New Roman"/>
          <w:sz w:val="28"/>
          <w:szCs w:val="28"/>
        </w:rPr>
        <w:t xml:space="preserve"> 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</w:t>
      </w:r>
      <w:r w:rsidR="004743ED" w:rsidRPr="00FA45D3">
        <w:rPr>
          <w:rFonts w:ascii="Times New Roman" w:hAnsi="Times New Roman" w:cs="Times New Roman"/>
          <w:sz w:val="28"/>
          <w:szCs w:val="28"/>
        </w:rPr>
        <w:t>И.Г.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</w:t>
      </w:r>
      <w:r w:rsidR="004743ED" w:rsidRPr="00FA45D3">
        <w:rPr>
          <w:rFonts w:ascii="Times New Roman" w:hAnsi="Times New Roman" w:cs="Times New Roman"/>
          <w:sz w:val="28"/>
          <w:szCs w:val="28"/>
        </w:rPr>
        <w:t xml:space="preserve"> Валеев   </w:t>
      </w:r>
    </w:p>
    <w:sectPr w:rsidR="00DE4903" w:rsidRPr="00FA45D3" w:rsidSect="00D90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F9F"/>
    <w:multiLevelType w:val="hybridMultilevel"/>
    <w:tmpl w:val="73BE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B8"/>
    <w:multiLevelType w:val="hybridMultilevel"/>
    <w:tmpl w:val="90408A12"/>
    <w:lvl w:ilvl="0" w:tplc="D90C3460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8467F7"/>
    <w:multiLevelType w:val="hybridMultilevel"/>
    <w:tmpl w:val="A9D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ED"/>
    <w:rsid w:val="00022AE7"/>
    <w:rsid w:val="0009033E"/>
    <w:rsid w:val="000A5037"/>
    <w:rsid w:val="000D6093"/>
    <w:rsid w:val="000F23B2"/>
    <w:rsid w:val="000F6811"/>
    <w:rsid w:val="0017651D"/>
    <w:rsid w:val="002515BD"/>
    <w:rsid w:val="00252447"/>
    <w:rsid w:val="002B715E"/>
    <w:rsid w:val="002D7292"/>
    <w:rsid w:val="002E70BE"/>
    <w:rsid w:val="003455E6"/>
    <w:rsid w:val="003C46FA"/>
    <w:rsid w:val="004743ED"/>
    <w:rsid w:val="004A62E0"/>
    <w:rsid w:val="004C2A0B"/>
    <w:rsid w:val="00517D9A"/>
    <w:rsid w:val="00592AE1"/>
    <w:rsid w:val="005D2AA9"/>
    <w:rsid w:val="006775AF"/>
    <w:rsid w:val="007027F4"/>
    <w:rsid w:val="00742CF2"/>
    <w:rsid w:val="00747E26"/>
    <w:rsid w:val="0075303D"/>
    <w:rsid w:val="0076243D"/>
    <w:rsid w:val="00837A8A"/>
    <w:rsid w:val="008408E0"/>
    <w:rsid w:val="00872D21"/>
    <w:rsid w:val="008A603C"/>
    <w:rsid w:val="008C4D2A"/>
    <w:rsid w:val="009424E5"/>
    <w:rsid w:val="009C3C72"/>
    <w:rsid w:val="00A25B0C"/>
    <w:rsid w:val="00A56056"/>
    <w:rsid w:val="00A657BD"/>
    <w:rsid w:val="00AF6CA7"/>
    <w:rsid w:val="00B51A3C"/>
    <w:rsid w:val="00B77E1F"/>
    <w:rsid w:val="00BA3BBA"/>
    <w:rsid w:val="00C35201"/>
    <w:rsid w:val="00CA4EC1"/>
    <w:rsid w:val="00CB2F18"/>
    <w:rsid w:val="00D06321"/>
    <w:rsid w:val="00D63BB9"/>
    <w:rsid w:val="00D90524"/>
    <w:rsid w:val="00DE4903"/>
    <w:rsid w:val="00E444C4"/>
    <w:rsid w:val="00E62C19"/>
    <w:rsid w:val="00E66340"/>
    <w:rsid w:val="00F76C6A"/>
    <w:rsid w:val="00F82344"/>
    <w:rsid w:val="00F83E00"/>
    <w:rsid w:val="00F917A4"/>
    <w:rsid w:val="00F94EC7"/>
    <w:rsid w:val="00FA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D6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6FA"/>
    <w:rPr>
      <w:color w:val="0000FF"/>
      <w:u w:val="single"/>
    </w:rPr>
  </w:style>
  <w:style w:type="paragraph" w:styleId="a5">
    <w:name w:val="Body Text"/>
    <w:basedOn w:val="a"/>
    <w:link w:val="a6"/>
    <w:unhideWhenUsed/>
    <w:rsid w:val="004C2A0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4C2A0B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985DCF1BACA659D3E03FB2F0013A83E6825427DCD3273A0A147C97D8052921C7FD0D3D177A42y9bDK" TargetMode="External"/><Relationship Id="rId13" Type="http://schemas.openxmlformats.org/officeDocument/2006/relationships/hyperlink" Target="consultantplus://offline/ref=1E346817E00FED4F745EE993219F779D54C193B6D876E09C7417EE9B2015334934D0EB563F2FF3F74E457ECDp0V2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4985DCF1BACA659D3E03FB2F0013A83E7855420D2D3273A0A147C97D8052921C7FD08y3bFK" TargetMode="External"/><Relationship Id="rId12" Type="http://schemas.openxmlformats.org/officeDocument/2006/relationships/hyperlink" Target="consultantplus://offline/ref=B304985DCF1BACA659D3FE32A49C5C3181E5DF592FD2D87167554F21C0D10F7E6688A44F791A7B43997713yEb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46817E00FED4F745EE993219F779D54C193B6D876E09C7417EE9B2015334934D0EB563F2FF3F74E457ECDp0V2K" TargetMode="External"/><Relationship Id="rId11" Type="http://schemas.openxmlformats.org/officeDocument/2006/relationships/hyperlink" Target="consultantplus://offline/ref=B304985DCF1BACA659D3FE32A49C5C3181E5DF5927D5DC796757122BC888037C61y8b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consultantplus://offline/ref=B304985DCF1BACA659D3FE32A49C5C3181E5DF592FD6D07860554F21C0D10F7E6688A44F791A7B43997713yEb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985DCF1BACA659D3FE32A49C5C3181E5DF5927D5DD72655C122BC888037C6187FB587E537742997713ECy3b7K" TargetMode="External"/><Relationship Id="rId1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208C-2C63-4F6C-96D8-314FB65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Резеда</cp:lastModifiedBy>
  <cp:revision>24</cp:revision>
  <cp:lastPrinted>2017-07-21T07:33:00Z</cp:lastPrinted>
  <dcterms:created xsi:type="dcterms:W3CDTF">2016-09-26T12:50:00Z</dcterms:created>
  <dcterms:modified xsi:type="dcterms:W3CDTF">2017-07-21T11:53:00Z</dcterms:modified>
</cp:coreProperties>
</file>