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76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Изменения в Устав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зарегистрированы </w:t>
      </w:r>
    </w:p>
    <w:p w:rsidR="00981076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Управлением Министерства юстиции Российской Федерации </w:t>
      </w:r>
    </w:p>
    <w:p w:rsidR="00981076" w:rsidRPr="00DF54B4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>по Республике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B67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DF54B4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F54B4">
        <w:rPr>
          <w:rFonts w:ascii="Times New Roman" w:hAnsi="Times New Roman" w:cs="Times New Roman"/>
          <w:b/>
          <w:sz w:val="28"/>
          <w:szCs w:val="28"/>
        </w:rPr>
        <w:t>г.</w:t>
      </w:r>
    </w:p>
    <w:p w:rsidR="00981076" w:rsidRPr="00DF54B4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4B4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регистрационный № </w:t>
      </w:r>
      <w:r w:rsidRPr="00DF54B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0C6B67">
        <w:rPr>
          <w:rFonts w:ascii="Times New Roman" w:hAnsi="Times New Roman" w:cs="Times New Roman"/>
          <w:b/>
          <w:sz w:val="28"/>
          <w:szCs w:val="28"/>
        </w:rPr>
        <w:t>165343</w:t>
      </w:r>
      <w:r>
        <w:rPr>
          <w:rFonts w:ascii="Times New Roman" w:hAnsi="Times New Roman" w:cs="Times New Roman"/>
          <w:b/>
          <w:sz w:val="28"/>
          <w:szCs w:val="28"/>
        </w:rPr>
        <w:t>162017001</w:t>
      </w:r>
    </w:p>
    <w:p w:rsidR="00981076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076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076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81076" w:rsidRPr="008B1908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>Масловского</w:t>
      </w:r>
      <w:r w:rsidRPr="008B19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81076" w:rsidRPr="008B1908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Рыбно-Слободского муниципального района</w:t>
      </w:r>
    </w:p>
    <w:p w:rsidR="00981076" w:rsidRPr="008B1908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190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981076" w:rsidRPr="008B1908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076" w:rsidRPr="00422CA8" w:rsidRDefault="00981076" w:rsidP="009810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08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07</w:t>
      </w:r>
    </w:p>
    <w:p w:rsidR="00981076" w:rsidRPr="008B1908" w:rsidRDefault="00981076" w:rsidP="00981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076" w:rsidRPr="008B1908" w:rsidRDefault="00981076" w:rsidP="0098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B19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B1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асловка</w:t>
      </w:r>
      <w:proofErr w:type="spellEnd"/>
      <w:r w:rsidRPr="008B1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B1908">
        <w:rPr>
          <w:rFonts w:ascii="Times New Roman" w:hAnsi="Times New Roman" w:cs="Times New Roman"/>
          <w:sz w:val="28"/>
          <w:szCs w:val="28"/>
        </w:rPr>
        <w:t xml:space="preserve">    от  </w:t>
      </w:r>
      <w:r w:rsidR="00C01EB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EB8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908">
        <w:rPr>
          <w:rFonts w:ascii="Times New Roman" w:hAnsi="Times New Roman" w:cs="Times New Roman"/>
          <w:sz w:val="28"/>
          <w:szCs w:val="28"/>
        </w:rPr>
        <w:t xml:space="preserve">2017 года </w:t>
      </w:r>
    </w:p>
    <w:p w:rsidR="00981076" w:rsidRPr="008B1908" w:rsidRDefault="00981076" w:rsidP="00981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76" w:rsidRPr="008B1908" w:rsidRDefault="00981076" w:rsidP="00981076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981076" w:rsidRPr="006E1021" w:rsidRDefault="00981076" w:rsidP="0098107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</w:rPr>
      </w:pPr>
      <w:r w:rsidRPr="006E1021">
        <w:rPr>
          <w:rFonts w:ascii="Times New Roman" w:hAnsi="Times New Roman" w:cs="Times New Roman"/>
          <w:sz w:val="28"/>
        </w:rPr>
        <w:t>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8"/>
        </w:rPr>
        <w:t>Масловское</w:t>
      </w:r>
      <w:r w:rsidRPr="006E1021">
        <w:rPr>
          <w:rFonts w:ascii="Times New Roman" w:hAnsi="Times New Roman" w:cs="Times New Roman"/>
          <w:sz w:val="28"/>
        </w:rPr>
        <w:t xml:space="preserve"> сельское поселение» Рыбно-Слободского муниципального района Республики Татарстан</w:t>
      </w:r>
    </w:p>
    <w:p w:rsidR="00981076" w:rsidRPr="00A9270D" w:rsidRDefault="00981076" w:rsidP="00981076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</w:rPr>
      </w:pPr>
    </w:p>
    <w:p w:rsidR="00981076" w:rsidRPr="00A9270D" w:rsidRDefault="00981076" w:rsidP="009810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1076" w:rsidRPr="00984A17" w:rsidRDefault="00981076" w:rsidP="0098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Масловское </w:t>
      </w:r>
      <w:r w:rsidRPr="00984A17">
        <w:rPr>
          <w:rFonts w:ascii="Times New Roman" w:hAnsi="Times New Roman" w:cs="Times New Roman"/>
          <w:sz w:val="28"/>
          <w:szCs w:val="28"/>
        </w:rPr>
        <w:t>сельское поселение» Рыбно-Слободского муниципального района Республики Татарстан в соответствие с действующим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 в Российской Федерации», статьёй 7  Закона Республики Татарстан от 28 июля 2004 года №45-ЗРТ «О местном самоуправлении в Республике Татарстан», статьями 86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, 87, 88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Масловское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 Совет </w:t>
      </w:r>
      <w:r>
        <w:rPr>
          <w:rFonts w:ascii="Times New Roman" w:hAnsi="Times New Roman" w:cs="Times New Roman"/>
          <w:sz w:val="28"/>
          <w:szCs w:val="28"/>
        </w:rPr>
        <w:t>Масловского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РЕШИЛ:</w:t>
      </w:r>
    </w:p>
    <w:p w:rsidR="00981076" w:rsidRPr="00984A17" w:rsidRDefault="00981076" w:rsidP="0098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076" w:rsidRPr="00984A17" w:rsidRDefault="00981076" w:rsidP="0098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>1.Внести 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Масловское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принятый решением Совета </w:t>
      </w:r>
      <w:r>
        <w:rPr>
          <w:rFonts w:ascii="Times New Roman" w:hAnsi="Times New Roman" w:cs="Times New Roman"/>
          <w:sz w:val="28"/>
          <w:szCs w:val="28"/>
        </w:rPr>
        <w:t>Масловского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t>16.04.</w:t>
      </w:r>
      <w:r w:rsidRPr="00984A17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84A17">
        <w:rPr>
          <w:rFonts w:ascii="Times New Roman" w:hAnsi="Times New Roman" w:cs="Times New Roman"/>
          <w:sz w:val="28"/>
          <w:szCs w:val="28"/>
        </w:rPr>
        <w:t xml:space="preserve"> (с изменениями, внесёнными решением Совета </w:t>
      </w:r>
      <w:r>
        <w:rPr>
          <w:rFonts w:ascii="Times New Roman" w:hAnsi="Times New Roman" w:cs="Times New Roman"/>
          <w:sz w:val="28"/>
          <w:szCs w:val="28"/>
        </w:rPr>
        <w:t>Масловского</w:t>
      </w:r>
      <w:r w:rsidRPr="00984A17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01.12.2016 года 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984A17">
        <w:rPr>
          <w:rFonts w:ascii="Times New Roman" w:hAnsi="Times New Roman" w:cs="Times New Roman"/>
          <w:sz w:val="28"/>
          <w:szCs w:val="28"/>
        </w:rPr>
        <w:t>), изменения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981076" w:rsidRPr="00042E51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5B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 w:rsidRPr="00042E51">
        <w:rPr>
          <w:rFonts w:ascii="Times New Roman" w:hAnsi="Times New Roman"/>
          <w:sz w:val="28"/>
          <w:szCs w:val="28"/>
        </w:rPr>
        <w:t>аправить настоящее решение на государственную регистрацию в органы юстиции в порядке и сроки, установленные действующим законодательством.</w:t>
      </w:r>
    </w:p>
    <w:p w:rsidR="00981076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A5B88">
        <w:rPr>
          <w:rFonts w:ascii="Times New Roman" w:hAnsi="Times New Roman"/>
          <w:sz w:val="28"/>
          <w:szCs w:val="28"/>
        </w:rPr>
        <w:t>.Опубликовать 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Pr="007A5B88">
        <w:rPr>
          <w:rFonts w:ascii="Times New Roman" w:hAnsi="Times New Roman"/>
          <w:sz w:val="28"/>
          <w:szCs w:val="28"/>
        </w:rPr>
        <w:t xml:space="preserve"> после государственной регистрации  </w:t>
      </w:r>
      <w:r w:rsidRPr="003854F0">
        <w:rPr>
          <w:rFonts w:ascii="Times New Roman" w:hAnsi="Times New Roman"/>
          <w:sz w:val="28"/>
          <w:szCs w:val="28"/>
        </w:rPr>
        <w:t>на</w:t>
      </w:r>
      <w:r w:rsidRPr="002A03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портале правовой информации Республики Татарстан» в информационно-телекоммуникационной сети Интернет по веб-адресу: http://pravo.tatarstan.ru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A9270D">
        <w:rPr>
          <w:rFonts w:ascii="Times New Roman" w:hAnsi="Times New Roman"/>
          <w:sz w:val="28"/>
          <w:szCs w:val="28"/>
          <w:lang w:eastAsia="en-US"/>
        </w:rPr>
        <w:t xml:space="preserve">разместить </w:t>
      </w:r>
      <w:r w:rsidRPr="00A9270D">
        <w:rPr>
          <w:rFonts w:ascii="Times New Roman" w:hAnsi="Times New Roman"/>
          <w:sz w:val="28"/>
          <w:szCs w:val="28"/>
        </w:rPr>
        <w:t>на специальных информационных стендах</w:t>
      </w:r>
      <w:r>
        <w:rPr>
          <w:rFonts w:ascii="Times New Roman" w:hAnsi="Times New Roman"/>
          <w:sz w:val="28"/>
          <w:szCs w:val="28"/>
        </w:rPr>
        <w:t xml:space="preserve"> Масловского сельского</w:t>
      </w:r>
      <w:r w:rsidRPr="00A9270D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Республика Татарстан, Рыбно-</w:t>
      </w:r>
      <w:proofErr w:type="spellStart"/>
      <w:r w:rsidRPr="00A9270D">
        <w:rPr>
          <w:rFonts w:ascii="Times New Roman" w:hAnsi="Times New Roman" w:cs="Times New Roman"/>
          <w:sz w:val="28"/>
          <w:szCs w:val="28"/>
        </w:rPr>
        <w:t>Слободский</w:t>
      </w:r>
      <w:proofErr w:type="spellEnd"/>
      <w:r w:rsidRPr="00A9270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Pr="005134E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134E3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5134E3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5134E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D2B24">
        <w:rPr>
          <w:rFonts w:ascii="Times New Roman" w:hAnsi="Times New Roman"/>
          <w:sz w:val="28"/>
          <w:szCs w:val="28"/>
          <w:lang w:eastAsia="en-US"/>
        </w:rPr>
        <w:t xml:space="preserve">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5" w:history="1">
        <w:r w:rsidRPr="00902110">
          <w:rPr>
            <w:rStyle w:val="a3"/>
            <w:rFonts w:ascii="Times New Roman" w:hAnsi="Times New Roman"/>
            <w:sz w:val="28"/>
            <w:szCs w:val="28"/>
            <w:lang w:eastAsia="en-US"/>
          </w:rPr>
          <w:t>http://ribnaya-sloboda.tatarstan.ru</w:t>
        </w:r>
      </w:hyperlink>
      <w:r w:rsidRPr="00902110">
        <w:t>.</w:t>
      </w:r>
    </w:p>
    <w:p w:rsidR="00981076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A5B88">
        <w:rPr>
          <w:rFonts w:ascii="Times New Roman" w:hAnsi="Times New Roman"/>
          <w:sz w:val="28"/>
          <w:szCs w:val="28"/>
        </w:rPr>
        <w:t>.Настоящее решени</w:t>
      </w:r>
      <w:r>
        <w:rPr>
          <w:rFonts w:ascii="Times New Roman" w:hAnsi="Times New Roman"/>
          <w:sz w:val="28"/>
          <w:szCs w:val="28"/>
        </w:rPr>
        <w:t>е</w:t>
      </w:r>
      <w:r w:rsidRPr="007A5B88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с учетом положений части 8 ст</w:t>
      </w:r>
      <w:r>
        <w:rPr>
          <w:rFonts w:ascii="Times New Roman" w:hAnsi="Times New Roman"/>
          <w:sz w:val="28"/>
          <w:szCs w:val="28"/>
        </w:rPr>
        <w:t xml:space="preserve">атьи 44 Федерального закона от </w:t>
      </w:r>
      <w:r w:rsidRPr="007A5B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7A5B88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>года №131-</w:t>
      </w:r>
      <w:r w:rsidRPr="007A5B8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части 2 статьи </w:t>
      </w:r>
      <w:r>
        <w:rPr>
          <w:rFonts w:ascii="Times New Roman" w:hAnsi="Times New Roman"/>
          <w:sz w:val="28"/>
          <w:szCs w:val="28"/>
        </w:rPr>
        <w:t>88</w:t>
      </w:r>
      <w:r w:rsidRPr="007A5B88">
        <w:rPr>
          <w:rFonts w:ascii="Times New Roman" w:hAnsi="Times New Roman"/>
          <w:sz w:val="28"/>
          <w:szCs w:val="28"/>
        </w:rPr>
        <w:t xml:space="preserve"> Устава муниципального </w:t>
      </w:r>
      <w:r w:rsidRPr="00A9270D">
        <w:rPr>
          <w:rFonts w:ascii="Times New Roman" w:hAnsi="Times New Roman"/>
          <w:sz w:val="28"/>
          <w:szCs w:val="28"/>
          <w:lang w:eastAsia="en-US"/>
        </w:rPr>
        <w:t xml:space="preserve">образования </w:t>
      </w:r>
      <w:r w:rsidRPr="0052366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Масловское сельское поселение</w:t>
      </w:r>
      <w:r w:rsidRPr="0052366F">
        <w:rPr>
          <w:rFonts w:ascii="Times New Roman" w:hAnsi="Times New Roman"/>
          <w:sz w:val="28"/>
        </w:rPr>
        <w:t xml:space="preserve">» </w:t>
      </w:r>
      <w:r w:rsidRPr="002D4526">
        <w:rPr>
          <w:rFonts w:ascii="Times New Roman" w:hAnsi="Times New Roman"/>
          <w:sz w:val="28"/>
          <w:szCs w:val="28"/>
        </w:rPr>
        <w:t>Рыбно-Слободского</w:t>
      </w:r>
      <w:r w:rsidRPr="00D46EA3">
        <w:rPr>
          <w:rFonts w:ascii="Times New Roman" w:hAnsi="Times New Roman"/>
          <w:sz w:val="28"/>
          <w:szCs w:val="28"/>
        </w:rPr>
        <w:t xml:space="preserve">  муниципального района Республики Татарстан</w:t>
      </w:r>
      <w:r w:rsidRPr="007A5B88">
        <w:rPr>
          <w:rFonts w:ascii="Times New Roman" w:hAnsi="Times New Roman"/>
          <w:sz w:val="28"/>
          <w:szCs w:val="28"/>
        </w:rPr>
        <w:t>.</w:t>
      </w:r>
    </w:p>
    <w:p w:rsidR="00981076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A5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A5B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</w:t>
      </w:r>
      <w:r w:rsidRPr="007A5B88">
        <w:rPr>
          <w:rFonts w:ascii="Times New Roman" w:hAnsi="Times New Roman"/>
          <w:sz w:val="28"/>
          <w:szCs w:val="28"/>
        </w:rPr>
        <w:t xml:space="preserve">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81076" w:rsidRDefault="00981076" w:rsidP="00981076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076" w:rsidRPr="00A9270D" w:rsidRDefault="00981076" w:rsidP="00981076">
      <w:pPr>
        <w:spacing w:after="0" w:line="240" w:lineRule="auto"/>
        <w:ind w:right="-99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076" w:rsidRPr="00A9270D" w:rsidRDefault="00981076" w:rsidP="0098107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81076" w:rsidRPr="00A9270D" w:rsidRDefault="00981076" w:rsidP="0098107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Масловского </w:t>
      </w:r>
      <w:r w:rsidRPr="00A927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1076" w:rsidRPr="00A9270D" w:rsidRDefault="00981076" w:rsidP="0098107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981076" w:rsidRPr="00A9270D" w:rsidRDefault="00981076" w:rsidP="00981076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81076" w:rsidRPr="00044784" w:rsidRDefault="00981076" w:rsidP="00981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70D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</w:t>
      </w:r>
      <w:r w:rsidRPr="00A9270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9270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А.И.Егоров</w:t>
      </w:r>
      <w:proofErr w:type="spellEnd"/>
      <w:r w:rsidRPr="000447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1076" w:rsidRPr="00044784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Pr="00044784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lastRenderedPageBreak/>
        <w:t xml:space="preserve">Приложение 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к решению Совета 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Масловского сельского поселения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Рыбно-Слободского 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муниципального района 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Республики Татарстан </w:t>
      </w:r>
    </w:p>
    <w:p w:rsidR="00981076" w:rsidRPr="00FF6A8C" w:rsidRDefault="00981076" w:rsidP="009810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iCs/>
          <w:sz w:val="24"/>
          <w:szCs w:val="24"/>
        </w:rPr>
      </w:pPr>
      <w:r w:rsidRPr="009A3A54"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</w:rPr>
        <w:t>04.09.2017 года</w:t>
      </w:r>
      <w:r w:rsidRPr="009A3A54">
        <w:rPr>
          <w:rFonts w:ascii="Times New Roman" w:hAnsi="Times New Roman"/>
          <w:iCs/>
          <w:sz w:val="24"/>
          <w:szCs w:val="24"/>
        </w:rPr>
        <w:t xml:space="preserve"> №</w:t>
      </w:r>
      <w:r>
        <w:rPr>
          <w:rFonts w:ascii="Times New Roman" w:hAnsi="Times New Roman"/>
          <w:iCs/>
          <w:sz w:val="24"/>
          <w:szCs w:val="24"/>
        </w:rPr>
        <w:t xml:space="preserve"> 07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Изменения и дополнения 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в Устав </w:t>
      </w:r>
      <w:r w:rsidRPr="00C350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50F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Масловское сельское поселение</w:t>
      </w:r>
      <w:r w:rsidRPr="00C350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 xml:space="preserve">Рыбно-Слободского муниципального района </w:t>
      </w:r>
    </w:p>
    <w:p w:rsidR="00981076" w:rsidRPr="009A3A54" w:rsidRDefault="00981076" w:rsidP="00981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A3A54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867E9">
        <w:rPr>
          <w:rFonts w:ascii="Times New Roman" w:hAnsi="Times New Roman"/>
          <w:sz w:val="28"/>
          <w:szCs w:val="28"/>
        </w:rPr>
        <w:t>Внести в Устав</w:t>
      </w:r>
      <w:r w:rsidRPr="00C350FD">
        <w:rPr>
          <w:rFonts w:ascii="Times New Roman" w:hAnsi="Times New Roman"/>
          <w:sz w:val="28"/>
          <w:szCs w:val="28"/>
        </w:rPr>
        <w:t xml:space="preserve"> </w:t>
      </w:r>
      <w:r w:rsidRPr="0052366F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Масловское сельское поселение</w:t>
      </w:r>
      <w:r w:rsidRPr="0052366F">
        <w:rPr>
          <w:rFonts w:ascii="Times New Roman" w:hAnsi="Times New Roman"/>
          <w:sz w:val="28"/>
          <w:szCs w:val="28"/>
        </w:rPr>
        <w:t>»</w:t>
      </w:r>
      <w:r w:rsidRPr="001867E9">
        <w:rPr>
          <w:rFonts w:ascii="Times New Roman" w:hAnsi="Times New Roman"/>
          <w:sz w:val="28"/>
          <w:szCs w:val="28"/>
        </w:rPr>
        <w:t xml:space="preserve"> Рыбно-Слободского муниципального района Республики Татарстан следующие изменения и дополнения</w:t>
      </w:r>
      <w:r w:rsidRPr="001867E9">
        <w:rPr>
          <w:rFonts w:ascii="Times New Roman" w:hAnsi="Times New Roman"/>
          <w:iCs/>
          <w:sz w:val="28"/>
          <w:szCs w:val="28"/>
        </w:rPr>
        <w:t>: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984A17">
          <w:rPr>
            <w:rFonts w:ascii="Times New Roman" w:hAnsi="Times New Roman" w:cs="Times New Roman"/>
            <w:sz w:val="28"/>
            <w:szCs w:val="28"/>
          </w:rPr>
          <w:t>пункт 1 части 3 статьи 19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«1)проект Устава поселения, а также проект муниципального нормативного правового акта о внесении изменений и дополнений в настоящий Устав, кроме случаев, когда в Устав поселения вносятся изменения в форме точного воспроизведения положений </w:t>
      </w:r>
      <w:hyperlink r:id="rId7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 с этими нормативными правовыми актами;»;</w:t>
      </w:r>
      <w:proofErr w:type="gramEnd"/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д</w:t>
      </w:r>
      <w:hyperlink r:id="rId8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ополнить</w:t>
        </w:r>
        <w:proofErr w:type="gramEnd"/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статьей 29.1 следующего содержания: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«Статья 29.1. Фракции</w:t>
      </w:r>
      <w:r>
        <w:rPr>
          <w:rFonts w:ascii="Times New Roman" w:hAnsi="Times New Roman" w:cs="Times New Roman"/>
          <w:sz w:val="28"/>
          <w:szCs w:val="28"/>
        </w:rPr>
        <w:t xml:space="preserve"> и иные депутатские объединения</w:t>
      </w:r>
      <w:r w:rsidRPr="00984A17">
        <w:rPr>
          <w:rFonts w:ascii="Times New Roman" w:hAnsi="Times New Roman" w:cs="Times New Roman"/>
          <w:sz w:val="28"/>
          <w:szCs w:val="28"/>
        </w:rPr>
        <w:t xml:space="preserve"> в Совете поселения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984A17">
        <w:rPr>
          <w:rFonts w:ascii="Times New Roman" w:hAnsi="Times New Roman" w:cs="Times New Roman"/>
          <w:sz w:val="28"/>
          <w:szCs w:val="28"/>
        </w:rPr>
        <w:t xml:space="preserve">1.Депутаты Совета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2.Порядок деятельности фракций устанавливается Законом Республики Татарстан от 28 июля 2004 года №45-ЗРТ «О местном самоуправлении в Республике Татарстан» и регламентом Совета поселения.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984A17">
        <w:rPr>
          <w:rFonts w:ascii="Times New Roman" w:hAnsi="Times New Roman" w:cs="Times New Roman"/>
          <w:sz w:val="28"/>
          <w:szCs w:val="28"/>
        </w:rPr>
        <w:t>3. Полным наименованием фракции является наименование, указанное в уставе политической партии, в составе списка кандидатов которой были избраны соответствующие депутаты. Фракция вправе иметь установленное положением о фракции краткое наименование, соответствующее ее полному наименованию.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>4. Фракции подлежат уведомительной регистрации в порядке, установленном регламентом Совета поселения.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Сведения о вновь зарегистрированной фракции, а также сведения о депутатах (депутате), входящих (входящем) в указанную фракцию, оглашаются на первом после регистрации фракции заседании Совета поселения.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5.Внутренняя деятельность фракции организуется ею самостоятельно в соответствии с положением о фракции, утверждаемом фракцией на ее организационном собрании большинством голосов от общего числа депутатов, избранных в составе соответствующего списка кандидатов.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6.В случае прекращения деятельности политической партии в связи с ее ликвидацией или реорганизацией деятельность ее фракции в Совете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"/>
      <w:bookmarkEnd w:id="3"/>
      <w:r w:rsidRPr="00984A17">
        <w:rPr>
          <w:rFonts w:ascii="Times New Roman" w:hAnsi="Times New Roman" w:cs="Times New Roman"/>
          <w:sz w:val="28"/>
          <w:szCs w:val="28"/>
        </w:rPr>
        <w:t xml:space="preserve">7.Депутат,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Par4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8.Депутат,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"/>
      <w:bookmarkEnd w:id="4"/>
      <w:r w:rsidRPr="00984A17">
        <w:rPr>
          <w:rFonts w:ascii="Times New Roman" w:hAnsi="Times New Roman" w:cs="Times New Roman"/>
          <w:sz w:val="28"/>
          <w:szCs w:val="28"/>
        </w:rPr>
        <w:t xml:space="preserve">9.Депутат, избранный в составе списка кандидатов политической партии, указанной в </w:t>
      </w:r>
      <w:hyperlink w:anchor="Par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и вступивший в политическую партию, которая имеет свою фракцию в Совете поселения, входит в данную фракцию и не вправе выйти из нее.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10.Депутат, избранный по одномандатному или многомандатному избирательному округу и входящий во фракцию, вправе выйти из нее в уведомительном порядке.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Информация о прекращении членства депутата во фракции оглашается на первом после прекращения членства заседании Совета поселения.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11.Несоблюдение требований, предусмотренных </w:t>
      </w:r>
      <w:hyperlink r:id="rId9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7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влечет за собой прекращение депутатских полномочий.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"/>
      <w:bookmarkEnd w:id="5"/>
      <w:r w:rsidRPr="00984A1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4A17">
        <w:rPr>
          <w:rFonts w:ascii="Times New Roman" w:hAnsi="Times New Roman" w:cs="Times New Roman"/>
          <w:sz w:val="28"/>
          <w:szCs w:val="28"/>
        </w:rPr>
        <w:t xml:space="preserve">В случае если досрочное прекращение полномочий входящих (входящего) во фракцию депутатов (депутата) Совета поселения, избранных (избранного) в составе списка кандидатов, повлекло отсутствие в ней депутатов (депутата), избранных (избранного) в составе такого списка, деятельность указанной фракции в Совете поселения прекращается. Одновременно с этим прекращается членство в такой фракции входящих в ее состав депутатов, избранных по одномандатным или многомандатным избирательным округам, и депутатов, избранных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1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lastRenderedPageBreak/>
        <w:t xml:space="preserve">13.Информация о прекращении деятельности фракции в соответствии с </w:t>
      </w:r>
      <w:hyperlink r:id="rId12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частями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 оглашается на первом после прекращения деятельности фракции заседании Совета поселения.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14.Не входящие во фракции депутаты, избранные по одномандатным или многомандатным избирательным округам, и не входящие во фракции депутаты, избранные в составе списка кандидатов политической партии (ее регионального отделения или иного структурного подразделения), указанной в </w:t>
      </w:r>
      <w:hyperlink r:id="rId13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настоящей статьи,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15.Депутаты Совета поселения, в котором все депутатские мандаты замещаются депутатами, избранными по одномандатным и (или) многомандатным избирательным округам, могут образовывать депутатские объединения, не являющиеся фракциями. Указанные депутатские объединения формируются по партийному, территориальному, профессиональному или иному признаку. Порядок деятельности таких депутатских объединений устанавливается регламентом Совета поселения.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>16.Депутат Совета поселения вправе состоять только в одном депутатском объединении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B09">
        <w:rPr>
          <w:rFonts w:ascii="Times New Roman" w:hAnsi="Times New Roman" w:cs="Times New Roman"/>
          <w:sz w:val="28"/>
          <w:szCs w:val="28"/>
        </w:rPr>
        <w:t>3)</w:t>
      </w:r>
      <w:r w:rsidRPr="00984A17">
        <w:rPr>
          <w:rFonts w:ascii="Times New Roman" w:hAnsi="Times New Roman" w:cs="Times New Roman"/>
          <w:sz w:val="28"/>
          <w:szCs w:val="28"/>
        </w:rPr>
        <w:t xml:space="preserve">статью 30 </w:t>
      </w:r>
      <w:hyperlink r:id="rId14" w:history="1">
        <w:r w:rsidRPr="00984A17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частями 7-9 следующего содержания: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A17">
        <w:rPr>
          <w:rFonts w:ascii="Times New Roman" w:hAnsi="Times New Roman" w:cs="Times New Roman"/>
          <w:bCs/>
          <w:sz w:val="28"/>
          <w:szCs w:val="28"/>
        </w:rPr>
        <w:t>«7.Проверка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поселения, проводится по решению Президента Республики Татарстан в порядке, установленном законом Республики Татарстан.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8.При выявлении в результате проверки, проведенной в соответствии с частью 7 настоящей статьи, фактов несоблюдения ограничений, запретов, неисполнения обязанностей, которые установлены Федеральным </w:t>
      </w:r>
      <w:hyperlink r:id="rId15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16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от 7 мая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Президент Республики Татарстан обращается с заявлением о досрочном прекращении полномочий депутата Совета поселения в Совет поселения, уполномоченный принимать соответствующее решение, или в суд.</w:t>
      </w:r>
      <w:proofErr w:type="gramEnd"/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9.Сведения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Рыбно-Слободского </w:t>
      </w:r>
      <w:r w:rsidRPr="00D22A6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в информационно-телекоммуникационной сети «Интернет» и (или) предоставляются для </w:t>
      </w:r>
      <w:r w:rsidRPr="00D22A6D">
        <w:rPr>
          <w:rFonts w:ascii="Times New Roman" w:hAnsi="Times New Roman" w:cs="Times New Roman"/>
          <w:sz w:val="28"/>
          <w:szCs w:val="28"/>
        </w:rPr>
        <w:lastRenderedPageBreak/>
        <w:t>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4)статью 31 дополнить частями 5-8 следующего содержания: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2A6D">
        <w:rPr>
          <w:rFonts w:ascii="Times New Roman" w:hAnsi="Times New Roman"/>
          <w:sz w:val="28"/>
          <w:szCs w:val="28"/>
        </w:rPr>
        <w:t xml:space="preserve">«5.Встречи депутата с избирателями проводятся в помещениях, специально отведенных местах, а также на </w:t>
      </w:r>
      <w:proofErr w:type="spellStart"/>
      <w:r w:rsidRPr="00D22A6D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6.Совет поселения определяет специально отведенные места для проведения встреч депутатов с избирателями, а также определяет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предоставления.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D22A6D">
        <w:rPr>
          <w:rFonts w:ascii="Times New Roman" w:hAnsi="Times New Roman"/>
          <w:sz w:val="28"/>
          <w:szCs w:val="28"/>
        </w:rPr>
        <w:t>.»;</w:t>
      </w:r>
      <w:proofErr w:type="gramEnd"/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5)в статье 40 </w:t>
      </w:r>
      <w:hyperlink r:id="rId18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>«В случае обращения Президента Республики Татарстан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</w:t>
      </w:r>
      <w:proofErr w:type="gramStart"/>
      <w:r w:rsidRPr="00D22A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6D">
        <w:rPr>
          <w:rFonts w:ascii="Times New Roman" w:hAnsi="Times New Roman" w:cs="Times New Roman"/>
          <w:sz w:val="28"/>
          <w:szCs w:val="28"/>
        </w:rPr>
        <w:t xml:space="preserve">6)в части 2 </w:t>
      </w:r>
      <w:hyperlink r:id="rId19" w:history="1">
        <w:r w:rsidRPr="00D22A6D"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 w:rsidRPr="00D22A6D">
        <w:rPr>
          <w:rFonts w:ascii="Times New Roman" w:hAnsi="Times New Roman" w:cs="Times New Roman"/>
          <w:sz w:val="28"/>
          <w:szCs w:val="28"/>
        </w:rPr>
        <w:t xml:space="preserve"> слова «с правом решающего голоса» исключить;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Cs/>
          <w:sz w:val="28"/>
          <w:szCs w:val="28"/>
        </w:rPr>
        <w:t>в статье 43</w:t>
      </w:r>
      <w:r w:rsidRPr="00984A17">
        <w:rPr>
          <w:rFonts w:ascii="Times New Roman" w:hAnsi="Times New Roman" w:cs="Times New Roman"/>
          <w:bCs/>
          <w:sz w:val="28"/>
          <w:szCs w:val="28"/>
        </w:rPr>
        <w:t>: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Pr="0071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984A17">
        <w:rPr>
          <w:rFonts w:ascii="Times New Roman" w:hAnsi="Times New Roman" w:cs="Times New Roman"/>
          <w:bCs/>
          <w:sz w:val="28"/>
          <w:szCs w:val="28"/>
        </w:rPr>
        <w:t>асть 5 изложить в следующей редакции: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84A17">
        <w:rPr>
          <w:rFonts w:ascii="Times New Roman" w:hAnsi="Times New Roman" w:cs="Times New Roman"/>
          <w:bCs/>
          <w:sz w:val="28"/>
          <w:szCs w:val="28"/>
        </w:rPr>
        <w:t xml:space="preserve">«5.Глава поселения должен соблюдать ограничения, запреты, исполнять обязанности, которые установлены Федеральным </w:t>
      </w:r>
      <w:hyperlink r:id="rId20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1" w:history="1">
        <w:r w:rsidRPr="00984A1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984A17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</w:t>
      </w:r>
      <w:r w:rsidRPr="00D22A6D">
        <w:rPr>
          <w:rFonts w:ascii="Times New Roman" w:hAnsi="Times New Roman" w:cs="Times New Roman"/>
          <w:bCs/>
          <w:sz w:val="28"/>
          <w:szCs w:val="28"/>
        </w:rPr>
        <w:t xml:space="preserve">», Федеральным </w:t>
      </w:r>
      <w:hyperlink r:id="rId22" w:history="1">
        <w:r w:rsidRPr="00D22A6D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 w:cs="Times New Roman"/>
          <w:bCs/>
          <w:sz w:val="28"/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22A6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D22A6D">
        <w:rPr>
          <w:rFonts w:ascii="Times New Roman" w:hAnsi="Times New Roman" w:cs="Times New Roman"/>
          <w:bCs/>
          <w:sz w:val="28"/>
          <w:szCs w:val="28"/>
        </w:rPr>
        <w:t>;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б</w:t>
      </w:r>
      <w:proofErr w:type="gramStart"/>
      <w:r w:rsidRPr="00D22A6D">
        <w:rPr>
          <w:rFonts w:ascii="Times New Roman" w:hAnsi="Times New Roman"/>
          <w:sz w:val="28"/>
          <w:szCs w:val="28"/>
        </w:rPr>
        <w:t>)д</w:t>
      </w:r>
      <w:proofErr w:type="gramEnd"/>
      <w:r w:rsidRPr="00D22A6D">
        <w:rPr>
          <w:rFonts w:ascii="Times New Roman" w:hAnsi="Times New Roman"/>
          <w:sz w:val="28"/>
          <w:szCs w:val="28"/>
        </w:rPr>
        <w:t>ополнить частью 6 следующего содержания: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«6. Глава поселения выступает от имени  поселения в качестве публичного партнера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D22A6D">
        <w:rPr>
          <w:rFonts w:ascii="Times New Roman" w:hAnsi="Times New Roman"/>
          <w:sz w:val="28"/>
          <w:szCs w:val="28"/>
        </w:rPr>
        <w:t>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A6D">
        <w:rPr>
          <w:rFonts w:ascii="Times New Roman" w:hAnsi="Times New Roman"/>
          <w:sz w:val="28"/>
          <w:szCs w:val="28"/>
        </w:rPr>
        <w:t xml:space="preserve">партнерства в соответствии с </w:t>
      </w:r>
      <w:r w:rsidRPr="00D22A6D">
        <w:rPr>
          <w:rFonts w:ascii="Times New Roman" w:hAnsi="Times New Roman"/>
          <w:sz w:val="28"/>
          <w:szCs w:val="28"/>
        </w:rPr>
        <w:lastRenderedPageBreak/>
        <w:t xml:space="preserve">Федеральным </w:t>
      </w:r>
      <w:hyperlink r:id="rId23" w:history="1">
        <w:r w:rsidRPr="00D22A6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22A6D">
        <w:rPr>
          <w:rFonts w:ascii="Times New Roman" w:hAnsi="Times New Roman"/>
          <w:sz w:val="28"/>
          <w:szCs w:val="28"/>
        </w:rPr>
        <w:t xml:space="preserve">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Федерации».»;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22A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2A6D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44: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>а</w:t>
      </w:r>
      <w:proofErr w:type="gramStart"/>
      <w:r w:rsidRPr="00D22A6D">
        <w:rPr>
          <w:rFonts w:ascii="Times New Roman" w:hAnsi="Times New Roman"/>
          <w:sz w:val="28"/>
          <w:szCs w:val="28"/>
        </w:rPr>
        <w:t>)п</w:t>
      </w:r>
      <w:proofErr w:type="gramEnd"/>
      <w:r w:rsidRPr="00D22A6D">
        <w:rPr>
          <w:rFonts w:ascii="Times New Roman" w:hAnsi="Times New Roman"/>
          <w:sz w:val="28"/>
          <w:szCs w:val="28"/>
        </w:rPr>
        <w:t xml:space="preserve">осле пункта 26 </w:t>
      </w:r>
      <w:hyperlink r:id="rId24" w:history="1">
        <w:r w:rsidRPr="00D22A6D">
          <w:rPr>
            <w:rFonts w:ascii="Times New Roman" w:hAnsi="Times New Roman"/>
            <w:sz w:val="28"/>
            <w:szCs w:val="28"/>
          </w:rPr>
          <w:t>дополнить</w:t>
        </w:r>
      </w:hyperlink>
      <w:r w:rsidRPr="00D22A6D">
        <w:rPr>
          <w:rFonts w:ascii="Times New Roman" w:hAnsi="Times New Roman"/>
          <w:sz w:val="28"/>
          <w:szCs w:val="28"/>
        </w:rPr>
        <w:t xml:space="preserve"> пунктами 27 и 28 следующего содержания: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«27) принимает решение о реализации проекта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>-частного партнерства;</w:t>
      </w:r>
    </w:p>
    <w:p w:rsidR="00981076" w:rsidRPr="00D22A6D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A6D">
        <w:rPr>
          <w:rFonts w:ascii="Times New Roman" w:hAnsi="Times New Roman"/>
          <w:sz w:val="28"/>
          <w:szCs w:val="28"/>
        </w:rPr>
        <w:t xml:space="preserve">28)определяет орган местного самоуправления поселения, осуществляющий полномочия в сфере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 xml:space="preserve">-частного партнерства в соответствии с </w:t>
      </w:r>
      <w:hyperlink r:id="rId25" w:history="1">
        <w:r w:rsidRPr="00D22A6D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Pr="00D22A6D">
        <w:rPr>
          <w:rFonts w:ascii="Times New Roman" w:hAnsi="Times New Roman"/>
          <w:sz w:val="28"/>
          <w:szCs w:val="28"/>
        </w:rPr>
        <w:t xml:space="preserve"> Федерального закона от 13 июля 2015 года №224-ФЗ «О государственно-частном партнерстве, </w:t>
      </w:r>
      <w:proofErr w:type="spellStart"/>
      <w:r w:rsidRPr="00D22A6D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22A6D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D22A6D">
        <w:rPr>
          <w:rFonts w:ascii="Times New Roman" w:hAnsi="Times New Roman"/>
          <w:sz w:val="28"/>
          <w:szCs w:val="28"/>
        </w:rPr>
        <w:t>;»</w:t>
      </w:r>
      <w:proofErr w:type="gramEnd"/>
      <w:r w:rsidRPr="00D22A6D">
        <w:rPr>
          <w:rFonts w:ascii="Times New Roman" w:hAnsi="Times New Roman"/>
          <w:sz w:val="28"/>
          <w:szCs w:val="28"/>
        </w:rPr>
        <w:t>;</w:t>
      </w: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37B9">
        <w:rPr>
          <w:rFonts w:ascii="Times New Roman" w:hAnsi="Times New Roman" w:cs="Times New Roman"/>
          <w:sz w:val="28"/>
          <w:szCs w:val="28"/>
        </w:rPr>
        <w:t>)</w:t>
      </w:r>
      <w:hyperlink r:id="rId26" w:history="1">
        <w:r w:rsidRPr="00EA37B9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D22A6D">
        <w:rPr>
          <w:rFonts w:ascii="Times New Roman" w:hAnsi="Times New Roman"/>
          <w:sz w:val="28"/>
          <w:szCs w:val="28"/>
        </w:rPr>
        <w:t xml:space="preserve"> 26 считать пунктом 29;</w:t>
      </w:r>
    </w:p>
    <w:p w:rsidR="00981076" w:rsidRPr="00F21FB3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F21FB3">
        <w:rPr>
          <w:rFonts w:ascii="Times New Roman" w:hAnsi="Times New Roman"/>
          <w:sz w:val="28"/>
          <w:szCs w:val="28"/>
        </w:rPr>
        <w:t>в статье 4</w:t>
      </w:r>
      <w:r>
        <w:rPr>
          <w:rFonts w:ascii="Times New Roman" w:hAnsi="Times New Roman"/>
          <w:sz w:val="28"/>
          <w:szCs w:val="28"/>
        </w:rPr>
        <w:t>6</w:t>
      </w:r>
      <w:r w:rsidRPr="00F21FB3">
        <w:rPr>
          <w:rFonts w:ascii="Times New Roman" w:hAnsi="Times New Roman"/>
          <w:sz w:val="28"/>
          <w:szCs w:val="28"/>
        </w:rPr>
        <w:t>:</w:t>
      </w:r>
    </w:p>
    <w:p w:rsidR="00981076" w:rsidRPr="00F21FB3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а</w:t>
      </w:r>
      <w:proofErr w:type="gramStart"/>
      <w:r w:rsidRPr="00F21FB3">
        <w:rPr>
          <w:rFonts w:ascii="Times New Roman" w:hAnsi="Times New Roman"/>
          <w:sz w:val="28"/>
          <w:szCs w:val="28"/>
        </w:rPr>
        <w:t>)ч</w:t>
      </w:r>
      <w:proofErr w:type="gramEnd"/>
      <w:r w:rsidRPr="00F21FB3">
        <w:rPr>
          <w:rFonts w:ascii="Times New Roman" w:hAnsi="Times New Roman"/>
          <w:sz w:val="28"/>
          <w:szCs w:val="28"/>
        </w:rPr>
        <w:t>асти 2-3 изложить в следующей редакции:</w:t>
      </w:r>
    </w:p>
    <w:p w:rsidR="00981076" w:rsidRPr="00F21FB3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eastAsiaTheme="minorHAnsi" w:hAnsi="Times New Roman"/>
          <w:sz w:val="28"/>
          <w:szCs w:val="28"/>
          <w:lang w:eastAsia="en-US"/>
        </w:rPr>
        <w:t>«2.</w:t>
      </w:r>
      <w:r w:rsidRPr="00F21FB3">
        <w:rPr>
          <w:rFonts w:ascii="Times New Roman" w:hAnsi="Times New Roman"/>
          <w:sz w:val="28"/>
          <w:szCs w:val="28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поселения.</w:t>
      </w:r>
    </w:p>
    <w:p w:rsidR="00981076" w:rsidRPr="00F21FB3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3.В случае досрочного прекращения полномочий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избрание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>, избираемого Советом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своего состава, осуществляется не позднее чем через шесть месяцев со дня такого прекращения полномочий.</w:t>
      </w:r>
    </w:p>
    <w:p w:rsidR="00981076" w:rsidRPr="00F21FB3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color w:val="828282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осталось менее шести месяцев, избрание Главы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21FB3">
        <w:rPr>
          <w:rFonts w:ascii="Times New Roman" w:hAnsi="Times New Roman"/>
          <w:sz w:val="28"/>
          <w:szCs w:val="28"/>
        </w:rPr>
        <w:t xml:space="preserve"> из состава Совета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осуществляется на первом заседании вновь избранного Совета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981076" w:rsidRPr="00F21FB3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 w:rsidRPr="00F21FB3">
        <w:rPr>
          <w:rFonts w:ascii="Times New Roman" w:hAnsi="Times New Roman"/>
          <w:sz w:val="28"/>
          <w:szCs w:val="28"/>
        </w:rPr>
        <w:t>)д</w:t>
      </w:r>
      <w:proofErr w:type="gramEnd"/>
      <w:r w:rsidRPr="00F21FB3">
        <w:rPr>
          <w:rFonts w:ascii="Times New Roman" w:hAnsi="Times New Roman"/>
          <w:sz w:val="28"/>
          <w:szCs w:val="28"/>
        </w:rPr>
        <w:t xml:space="preserve">ополнить частью 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81076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FB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4</w:t>
      </w:r>
      <w:r w:rsidRPr="00F21FB3">
        <w:rPr>
          <w:rFonts w:ascii="Times New Roman" w:hAnsi="Times New Roman"/>
          <w:sz w:val="28"/>
          <w:szCs w:val="28"/>
        </w:rPr>
        <w:t xml:space="preserve">.В случае, если избранный Советом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решения Совета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об удалении его в отставку, обжалует в судебном порядке указанное решение, Совет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F21FB3">
        <w:rPr>
          <w:rFonts w:ascii="Times New Roman" w:hAnsi="Times New Roman"/>
          <w:sz w:val="28"/>
          <w:szCs w:val="28"/>
        </w:rPr>
        <w:t xml:space="preserve">не вправе принимать решение об избрании Главы </w:t>
      </w:r>
      <w:r>
        <w:rPr>
          <w:rFonts w:ascii="Times New Roman" w:hAnsi="Times New Roman"/>
          <w:sz w:val="28"/>
          <w:szCs w:val="28"/>
        </w:rPr>
        <w:t>поселения</w:t>
      </w:r>
      <w:r w:rsidRPr="00F21FB3">
        <w:rPr>
          <w:rFonts w:ascii="Times New Roman" w:hAnsi="Times New Roman"/>
          <w:sz w:val="28"/>
          <w:szCs w:val="28"/>
        </w:rPr>
        <w:t xml:space="preserve"> до вступления решения суда в законную силу</w:t>
      </w:r>
      <w:proofErr w:type="gramStart"/>
      <w:r w:rsidRPr="00F21FB3">
        <w:rPr>
          <w:rFonts w:ascii="Times New Roman" w:hAnsi="Times New Roman"/>
          <w:sz w:val="28"/>
          <w:szCs w:val="28"/>
        </w:rPr>
        <w:t>.»;</w:t>
      </w:r>
      <w:proofErr w:type="gramEnd"/>
    </w:p>
    <w:p w:rsidR="00981076" w:rsidRPr="00495C1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Pr="009927A4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часть 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статьи 71 </w:t>
      </w:r>
      <w:r w:rsidRPr="00495C16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981076" w:rsidRPr="00495C16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16">
        <w:rPr>
          <w:rFonts w:ascii="Times New Roman" w:hAnsi="Times New Roman"/>
          <w:sz w:val="28"/>
          <w:szCs w:val="28"/>
        </w:rPr>
        <w:t xml:space="preserve"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поселение</w:t>
      </w:r>
      <w:r w:rsidRPr="00495C16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495C16">
        <w:rPr>
          <w:rFonts w:ascii="Times New Roman" w:hAnsi="Times New Roman"/>
          <w:sz w:val="28"/>
          <w:szCs w:val="28"/>
        </w:rPr>
        <w:t>.»</w:t>
      </w:r>
      <w:proofErr w:type="gramEnd"/>
      <w:r w:rsidRPr="00495C16">
        <w:rPr>
          <w:rFonts w:ascii="Times New Roman" w:hAnsi="Times New Roman"/>
          <w:sz w:val="28"/>
          <w:szCs w:val="28"/>
        </w:rPr>
        <w:t>;</w:t>
      </w:r>
    </w:p>
    <w:p w:rsidR="00981076" w:rsidRPr="00545E2C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11)в статье 86:</w:t>
      </w:r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E2C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45E2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84A17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второе предложение изложить в следующей редакции: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</w:t>
      </w:r>
      <w:r w:rsidRPr="00984A17">
        <w:rPr>
          <w:rFonts w:ascii="Times New Roman" w:hAnsi="Times New Roman" w:cs="Times New Roman"/>
          <w:sz w:val="28"/>
          <w:szCs w:val="28"/>
        </w:rPr>
        <w:lastRenderedPageBreak/>
        <w:t>Конституции Российской Федерации, федеральных законов, Конституции или законов Республики Татарстан в целях приведения настоящего Устава в соответствие с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1076" w:rsidRPr="00984A17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84A1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981076" w:rsidRPr="00984A17" w:rsidRDefault="00981076" w:rsidP="00981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A17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 xml:space="preserve">По проекту Устава поселения,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Уставом, кроме случаев, когда изменения в Устав поселения вносятся изменения в форме точного воспроизведения положений </w:t>
      </w:r>
      <w:hyperlink r:id="rId28" w:history="1">
        <w:r w:rsidRPr="00984A1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984A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настоящего Устава в соответствие</w:t>
      </w:r>
      <w:proofErr w:type="gramEnd"/>
      <w:r w:rsidRPr="00984A17">
        <w:rPr>
          <w:rFonts w:ascii="Times New Roman" w:hAnsi="Times New Roman" w:cs="Times New Roman"/>
          <w:sz w:val="28"/>
          <w:szCs w:val="28"/>
        </w:rPr>
        <w:t xml:space="preserve"> с этими нормативными правовыми актами</w:t>
      </w:r>
      <w:proofErr w:type="gramStart"/>
      <w:r w:rsidRPr="00984A1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81076" w:rsidRPr="00E87FEC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7FEC">
        <w:rPr>
          <w:rFonts w:ascii="Times New Roman" w:hAnsi="Times New Roman"/>
          <w:sz w:val="28"/>
          <w:szCs w:val="28"/>
        </w:rPr>
        <w:t>)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>статью 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E87FEC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дополнить частями 4-6 следующего содержания:</w:t>
      </w:r>
    </w:p>
    <w:p w:rsidR="00981076" w:rsidRPr="00E87FEC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«4.Изменения и дополнения в Устав поселения вносятся муниципальным правовым актом, который может оформляться:</w:t>
      </w:r>
    </w:p>
    <w:p w:rsidR="00981076" w:rsidRPr="00E87FEC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1)решением Совета поселения, подписанным единолично Главой поселения, исполняющим полномочия председателя Совета поселения;</w:t>
      </w:r>
    </w:p>
    <w:p w:rsidR="00981076" w:rsidRPr="00E87FEC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2)отдельным нормативным правовым актом, принятым Советом поселения и подписанным Главой поселения. В этом случае на данном правовом акте проставляются реквизиты решения Совета поселения о его принятии. Включение в такое решение Совета поселения переходных положений и (или) норм о вступлении в силу изменений и дополнений, вносимых в Устав поселения, не допускается.</w:t>
      </w:r>
    </w:p>
    <w:p w:rsidR="00981076" w:rsidRPr="00E87FEC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5.Приведение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E87FEC">
        <w:rPr>
          <w:rFonts w:ascii="Times New Roman" w:hAnsi="Times New Roman"/>
          <w:sz w:val="28"/>
          <w:szCs w:val="28"/>
        </w:rPr>
        <w:t>,</w:t>
      </w:r>
      <w:proofErr w:type="gramEnd"/>
      <w:r w:rsidRPr="00E87FEC">
        <w:rPr>
          <w:rFonts w:ascii="Times New Roman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решения Совета поселения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(обнародования) такого решения Совета поселения и, как правило, не должен превышать шесть месяцев.</w:t>
      </w:r>
    </w:p>
    <w:p w:rsidR="00981076" w:rsidRPr="00E87FEC" w:rsidRDefault="00981076" w:rsidP="009810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 xml:space="preserve">6.Изложение Устава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в новой редакции муниципальным правовым актом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не допускается. В этом случае принимается новый Устав </w:t>
      </w:r>
      <w:r>
        <w:rPr>
          <w:rFonts w:ascii="Times New Roman" w:hAnsi="Times New Roman"/>
          <w:sz w:val="28"/>
          <w:szCs w:val="28"/>
        </w:rPr>
        <w:t>поселения</w:t>
      </w:r>
      <w:r w:rsidRPr="00E87FEC">
        <w:rPr>
          <w:rFonts w:ascii="Times New Roman" w:hAnsi="Times New Roman"/>
          <w:sz w:val="28"/>
          <w:szCs w:val="28"/>
        </w:rPr>
        <w:t xml:space="preserve">, а ранее действующий Устав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E87FEC">
        <w:rPr>
          <w:rFonts w:ascii="Times New Roman" w:hAnsi="Times New Roman"/>
          <w:sz w:val="28"/>
          <w:szCs w:val="28"/>
        </w:rPr>
        <w:t xml:space="preserve">и муниципальные правовые акты о внесении в него изменений и дополнений признаются утратившими силу со дня вступления в силу нового Устава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 w:rsidRPr="00E87FEC">
        <w:rPr>
          <w:rFonts w:ascii="Times New Roman" w:hAnsi="Times New Roman"/>
          <w:sz w:val="28"/>
          <w:szCs w:val="28"/>
        </w:rPr>
        <w:t>.»;</w:t>
      </w:r>
      <w:proofErr w:type="gramEnd"/>
    </w:p>
    <w:p w:rsidR="00981076" w:rsidRPr="00306FDC" w:rsidRDefault="00981076" w:rsidP="009810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87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87FEC">
        <w:rPr>
          <w:rFonts w:ascii="Times New Roman" w:hAnsi="Times New Roman"/>
          <w:sz w:val="28"/>
          <w:szCs w:val="28"/>
        </w:rPr>
        <w:t>)</w:t>
      </w:r>
      <w:r w:rsidRPr="00306FDC">
        <w:rPr>
          <w:rFonts w:ascii="Times New Roman" w:hAnsi="Times New Roman"/>
          <w:sz w:val="28"/>
          <w:szCs w:val="28"/>
        </w:rPr>
        <w:t xml:space="preserve">часть 3 </w:t>
      </w:r>
      <w:r>
        <w:rPr>
          <w:rFonts w:ascii="Times New Roman" w:hAnsi="Times New Roman"/>
          <w:sz w:val="28"/>
          <w:szCs w:val="28"/>
        </w:rPr>
        <w:t xml:space="preserve">статьи 88 </w:t>
      </w:r>
      <w:r w:rsidRPr="00306FD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1076" w:rsidRDefault="00981076" w:rsidP="0098107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FDC">
        <w:rPr>
          <w:rFonts w:ascii="Times New Roman" w:hAnsi="Times New Roman" w:cs="Times New Roman"/>
          <w:sz w:val="28"/>
          <w:szCs w:val="28"/>
        </w:rPr>
        <w:t xml:space="preserve">«3.Изменения и дополнения, внесенные в Устав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Pr="00306FD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о внесении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Pr="00306FD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FD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76" w:rsidRDefault="00981076" w:rsidP="0098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1076" w:rsidRDefault="00981076" w:rsidP="0098107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1E6B" w:rsidRDefault="00181E6B"/>
    <w:sectPr w:rsidR="00181E6B" w:rsidSect="009021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76"/>
    <w:rsid w:val="00181E6B"/>
    <w:rsid w:val="00981076"/>
    <w:rsid w:val="00C0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0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81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107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0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81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10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79D8986D749D3445A5F155E353261B85518FDDDF5CA5CF13312B5E931F71A3Fv1K" TargetMode="External"/><Relationship Id="rId13" Type="http://schemas.openxmlformats.org/officeDocument/2006/relationships/hyperlink" Target="consultantplus://offline/ref=FF39C136A6247585B45EBA1F3FAD5B4207E8E5F104F492B7E1744C1B123A0340B5A2E6C527F0477CA9E992B71DBBL" TargetMode="External"/><Relationship Id="rId18" Type="http://schemas.openxmlformats.org/officeDocument/2006/relationships/hyperlink" Target="consultantplus://offline/ref=C823FB77646AFBDC42ECAD77E48E6457F89848BDA3B22909AA8F7969A827A1BC097810F2F0l3zFL" TargetMode="External"/><Relationship Id="rId26" Type="http://schemas.openxmlformats.org/officeDocument/2006/relationships/hyperlink" Target="consultantplus://offline/ref=DF605C46184C4D1AECCD9B73F13C3C6A33ECBE552E9E1CFBAA172E28EA44E7A6C06E067ED6F2A14433C8A233z66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0218BDE8F1008452FD8DDA420110E52B814B1C421051603277466670fFe0L" TargetMode="External"/><Relationship Id="rId7" Type="http://schemas.openxmlformats.org/officeDocument/2006/relationships/hyperlink" Target="consultantplus://offline/ref=5D84AEDF1144C58E24BB496B80F0A55D17A17C5B99E44AC730E7EAr0dCJ" TargetMode="External"/><Relationship Id="rId12" Type="http://schemas.openxmlformats.org/officeDocument/2006/relationships/hyperlink" Target="consultantplus://offline/ref=FF39C136A6247585B45EBA1F3FAD5B4207E8E5F104F492B7E1744C1B123A0340B5A2E6C527F0477CA9E992B71DBBL" TargetMode="External"/><Relationship Id="rId17" Type="http://schemas.openxmlformats.org/officeDocument/2006/relationships/hyperlink" Target="consultantplus://offline/ref=AEFC4DC3586D1A43A6F72BAD0385B488198481BF086CE124A56EB40D9A44r1L" TargetMode="External"/><Relationship Id="rId25" Type="http://schemas.openxmlformats.org/officeDocument/2006/relationships/hyperlink" Target="consultantplus://offline/ref=DF605C46184C4D1AECCD857EE750616132E7E158299810ADFF4A287FB514E1F3802E002B95B6AF44z36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FC4DC3586D1A43A6F72BAD0385B488198480B90669E124A56EB40D9A44r1L" TargetMode="External"/><Relationship Id="rId20" Type="http://schemas.openxmlformats.org/officeDocument/2006/relationships/hyperlink" Target="consultantplus://offline/ref=6A0218BDE8F1008452FD8DDA420110E528884717401251603277466670fFe0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4AEDF1144C58E24BB496B80F0A55D17A9725694BA1DC561B2E4094919E0B0F73BFEBEA9r9d5J" TargetMode="External"/><Relationship Id="rId11" Type="http://schemas.openxmlformats.org/officeDocument/2006/relationships/hyperlink" Target="consultantplus://offline/ref=FF39C136A6247585B45EBA1F3FAD5B4207E8E5F104F492B7E1744C1B123A0340B5A2E6C527F0477CA9E992B71DBBL" TargetMode="External"/><Relationship Id="rId24" Type="http://schemas.openxmlformats.org/officeDocument/2006/relationships/hyperlink" Target="consultantplus://offline/ref=DF605C46184C4D1AECCD9B73F13C3C6A33ECBE552E9E1CFBAA172E28EA44E7A6C06E067ED6F2A14433C9A032z669F" TargetMode="External"/><Relationship Id="rId5" Type="http://schemas.openxmlformats.org/officeDocument/2006/relationships/hyperlink" Target="http://ribnaya-sloboda.tatarstan.ru" TargetMode="External"/><Relationship Id="rId15" Type="http://schemas.openxmlformats.org/officeDocument/2006/relationships/hyperlink" Target="consultantplus://offline/ref=AEFC4DC3586D1A43A6F72BAD0385B4881A8D8CB2046BE124A56EB40D9A44r1L" TargetMode="External"/><Relationship Id="rId23" Type="http://schemas.openxmlformats.org/officeDocument/2006/relationships/hyperlink" Target="consultantplus://offline/ref=12343ACD25204622897A0627E129E2FF9C6E6E0CF8E689AD6BA2F1A557t630F" TargetMode="External"/><Relationship Id="rId28" Type="http://schemas.openxmlformats.org/officeDocument/2006/relationships/hyperlink" Target="consultantplus://offline/ref=5D84AEDF1144C58E24BB496B80F0A55D17A17C5B99E44AC730E7EAr0dCJ" TargetMode="External"/><Relationship Id="rId10" Type="http://schemas.openxmlformats.org/officeDocument/2006/relationships/hyperlink" Target="consultantplus://offline/ref=FF39C136A6247585B45EBA1F3FAD5B4207E8E5F104F492B7E1744C1B123A0340B5A2E6C527F0477CA9E992B71DB6L" TargetMode="External"/><Relationship Id="rId19" Type="http://schemas.openxmlformats.org/officeDocument/2006/relationships/hyperlink" Target="consultantplus://offline/ref=63BAB5C01D562716F7AC4F469BBDF11DD9BC7603F243BBE295BE91554E8C0875145A7A4875EFEFFAg0m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39C136A6247585B45EBA1F3FAD5B4207E8E5F104F492B7E1744C1B123A0340B5A2E6C527F0477CA9E992B71DB8L" TargetMode="External"/><Relationship Id="rId14" Type="http://schemas.openxmlformats.org/officeDocument/2006/relationships/hyperlink" Target="consultantplus://offline/ref=E03954159BBB62B7C45CA4683E2E60192F97FD745CDB3880AADDED19435B60D44FBDFA969AD89074EFpCL" TargetMode="External"/><Relationship Id="rId22" Type="http://schemas.openxmlformats.org/officeDocument/2006/relationships/hyperlink" Target="consultantplus://offline/ref=6A0218BDE8F1008452FD8DDA420110E52B814A1A4C1551603277466670fFe0L" TargetMode="External"/><Relationship Id="rId27" Type="http://schemas.openxmlformats.org/officeDocument/2006/relationships/hyperlink" Target="consultantplus://offline/ref=CC3F842709840A16E32629880A183DB718E1A1A83A8C1F17FFB6DD4048B200A951D4CFBB3A217FCCD0EF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3495</Words>
  <Characters>19923</Characters>
  <Application>Microsoft Office Word</Application>
  <DocSecurity>0</DocSecurity>
  <Lines>166</Lines>
  <Paragraphs>46</Paragraphs>
  <ScaleCrop>false</ScaleCrop>
  <Company>SPecialiST RePack</Company>
  <LinksUpToDate>false</LinksUpToDate>
  <CharactersWithSpaces>23372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2017-09-04T05:27:00Z</cp:lastPrinted>
  <dcterms:created xsi:type="dcterms:W3CDTF">2017-09-04T05:26:00Z</dcterms:created>
  <dcterms:modified xsi:type="dcterms:W3CDTF">2017-09-04T05:36:00Z</dcterms:modified>
</cp:coreProperties>
</file>