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34" w:rsidRDefault="00D64B34" w:rsidP="00D64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в Устав сельского поселения зарегистрированы Управлением Министерства юстиции Российской Федерации по Республике Татарстан </w:t>
      </w:r>
      <w:r w:rsidRPr="009F6B3B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2016 г.</w:t>
      </w:r>
    </w:p>
    <w:p w:rsidR="00D64B34" w:rsidRPr="009F6B3B" w:rsidRDefault="00D64B34" w:rsidP="00D64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9F6B3B">
        <w:rPr>
          <w:rFonts w:ascii="Times New Roman" w:hAnsi="Times New Roman" w:cs="Times New Roman"/>
          <w:b/>
          <w:sz w:val="28"/>
          <w:szCs w:val="28"/>
        </w:rPr>
        <w:t>165343</w:t>
      </w:r>
      <w:r w:rsidR="009F6B3B" w:rsidRPr="009F6B3B">
        <w:rPr>
          <w:rFonts w:ascii="Times New Roman" w:hAnsi="Times New Roman" w:cs="Times New Roman"/>
          <w:b/>
          <w:sz w:val="28"/>
          <w:szCs w:val="28"/>
          <w:lang w:val="en-US"/>
        </w:rPr>
        <w:t>052016001</w:t>
      </w:r>
    </w:p>
    <w:p w:rsidR="00D64B34" w:rsidRPr="009F6B3B" w:rsidRDefault="00D64B3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4B34" w:rsidRPr="009F6B3B" w:rsidRDefault="00D64B3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254" w:rsidRPr="00423254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254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13773B">
        <w:rPr>
          <w:rFonts w:ascii="Times New Roman" w:hAnsi="Times New Roman" w:cs="Times New Roman"/>
          <w:bCs/>
          <w:sz w:val="28"/>
          <w:szCs w:val="28"/>
        </w:rPr>
        <w:t>Биектауского</w:t>
      </w:r>
      <w:proofErr w:type="spellEnd"/>
      <w:r w:rsidRPr="0042325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23254" w:rsidRPr="00423254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254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423254" w:rsidRPr="00423254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254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423254" w:rsidRPr="00423254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254" w:rsidRPr="00D64B34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254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ED42DC" w:rsidRPr="00D64B34">
        <w:rPr>
          <w:rFonts w:ascii="Times New Roman" w:hAnsi="Times New Roman" w:cs="Times New Roman"/>
          <w:b/>
          <w:sz w:val="28"/>
          <w:szCs w:val="28"/>
        </w:rPr>
        <w:t xml:space="preserve">  21</w:t>
      </w:r>
    </w:p>
    <w:p w:rsidR="00423254" w:rsidRPr="00423254" w:rsidRDefault="00423254" w:rsidP="00423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254" w:rsidRPr="00423254" w:rsidRDefault="0013773B" w:rsidP="0042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Биектау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254" w:rsidRPr="004232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</w:t>
      </w:r>
      <w:r w:rsidR="00916616">
        <w:rPr>
          <w:rFonts w:ascii="Times New Roman" w:hAnsi="Times New Roman" w:cs="Times New Roman"/>
          <w:sz w:val="28"/>
          <w:szCs w:val="28"/>
        </w:rPr>
        <w:t>01.12.</w:t>
      </w:r>
      <w:r w:rsidR="00423254" w:rsidRPr="00423254">
        <w:rPr>
          <w:rFonts w:ascii="Times New Roman" w:hAnsi="Times New Roman" w:cs="Times New Roman"/>
          <w:sz w:val="28"/>
          <w:szCs w:val="28"/>
        </w:rPr>
        <w:t xml:space="preserve"> 2016 года </w:t>
      </w:r>
    </w:p>
    <w:p w:rsidR="00423254" w:rsidRPr="00423254" w:rsidRDefault="00423254" w:rsidP="0042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54" w:rsidRDefault="00423254" w:rsidP="0004478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  <w:r w:rsidRPr="00044784">
        <w:rPr>
          <w:rFonts w:ascii="Times New Roman" w:hAnsi="Times New Roman" w:cs="Times New Roman"/>
          <w:sz w:val="28"/>
        </w:rPr>
        <w:t>О внесении изменений и дополнений в Устав муниципального образования «</w:t>
      </w:r>
      <w:proofErr w:type="spellStart"/>
      <w:r w:rsidR="0013773B">
        <w:rPr>
          <w:rFonts w:ascii="Times New Roman" w:hAnsi="Times New Roman" w:cs="Times New Roman"/>
          <w:sz w:val="28"/>
        </w:rPr>
        <w:t>Биектауское</w:t>
      </w:r>
      <w:proofErr w:type="spellEnd"/>
      <w:r w:rsidRPr="00044784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</w:t>
      </w:r>
      <w:r w:rsidR="00044784" w:rsidRPr="00044784">
        <w:rPr>
          <w:rFonts w:ascii="Times New Roman" w:hAnsi="Times New Roman" w:cs="Times New Roman"/>
          <w:sz w:val="28"/>
        </w:rPr>
        <w:t>ого района Республики Татарстан</w:t>
      </w:r>
    </w:p>
    <w:p w:rsidR="00044784" w:rsidRPr="00044784" w:rsidRDefault="00044784" w:rsidP="0004478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423254" w:rsidRPr="00423254" w:rsidRDefault="00423254" w:rsidP="004232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3254" w:rsidRDefault="00423254" w:rsidP="00423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23254"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 w:rsidRPr="00423254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proofErr w:type="spellStart"/>
      <w:r w:rsidR="0013773B">
        <w:rPr>
          <w:rFonts w:ascii="Times New Roman" w:hAnsi="Times New Roman" w:cs="Times New Roman"/>
          <w:sz w:val="28"/>
        </w:rPr>
        <w:t>Биектауское</w:t>
      </w:r>
      <w:proofErr w:type="spellEnd"/>
      <w:r w:rsidRPr="00423254">
        <w:rPr>
          <w:rFonts w:ascii="Times New Roman" w:hAnsi="Times New Roman" w:cs="Times New Roman"/>
          <w:sz w:val="28"/>
        </w:rPr>
        <w:t xml:space="preserve"> сельское поселение»</w:t>
      </w:r>
      <w:r w:rsidRPr="00423254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соответствие с действующим законодательством, в </w:t>
      </w:r>
      <w:r w:rsidRPr="00423254">
        <w:rPr>
          <w:rFonts w:ascii="Times New Roman" w:hAnsi="Times New Roman" w:cs="Times New Roman"/>
          <w:sz w:val="28"/>
        </w:rPr>
        <w:t>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</w:t>
      </w:r>
      <w:r w:rsidRPr="00423254">
        <w:rPr>
          <w:rFonts w:ascii="Times New Roman" w:hAnsi="Times New Roman" w:cs="Times New Roman"/>
          <w:sz w:val="28"/>
          <w:szCs w:val="28"/>
        </w:rPr>
        <w:t>, статьёй 7  Закона Республики Татарстан от 28 июля 2004 года №45-ЗРТ «О местном самоуправлении в Республике Татарстан», статьями 86</w:t>
      </w:r>
      <w:proofErr w:type="gramEnd"/>
      <w:r w:rsidRPr="00423254">
        <w:rPr>
          <w:rFonts w:ascii="Times New Roman" w:hAnsi="Times New Roman" w:cs="Times New Roman"/>
          <w:sz w:val="28"/>
          <w:szCs w:val="28"/>
        </w:rPr>
        <w:t xml:space="preserve">, 87, 88 Устава </w:t>
      </w:r>
      <w:r w:rsidRPr="00423254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13773B">
        <w:rPr>
          <w:rFonts w:ascii="Times New Roman" w:hAnsi="Times New Roman" w:cs="Times New Roman"/>
          <w:sz w:val="28"/>
        </w:rPr>
        <w:t>Биектауское</w:t>
      </w:r>
      <w:proofErr w:type="spellEnd"/>
      <w:r w:rsidRPr="00423254">
        <w:rPr>
          <w:rFonts w:ascii="Times New Roman" w:hAnsi="Times New Roman" w:cs="Times New Roman"/>
          <w:sz w:val="28"/>
        </w:rPr>
        <w:t xml:space="preserve"> сельское поселение» </w:t>
      </w:r>
      <w:r w:rsidRPr="00423254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 w:rsidRPr="00423254">
        <w:rPr>
          <w:rFonts w:ascii="Times New Roman" w:hAnsi="Times New Roman" w:cs="Times New Roman"/>
          <w:sz w:val="28"/>
        </w:rPr>
        <w:t xml:space="preserve">Совет </w:t>
      </w:r>
      <w:proofErr w:type="spellStart"/>
      <w:r w:rsidR="0013773B">
        <w:rPr>
          <w:rFonts w:ascii="Times New Roman" w:hAnsi="Times New Roman" w:cs="Times New Roman"/>
          <w:sz w:val="28"/>
        </w:rPr>
        <w:t>Биектауского</w:t>
      </w:r>
      <w:proofErr w:type="spellEnd"/>
      <w:r w:rsidRPr="00423254"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044784" w:rsidRPr="00423254" w:rsidRDefault="00044784" w:rsidP="00423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3254" w:rsidRPr="00423254" w:rsidRDefault="00423254" w:rsidP="00423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54"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r w:rsidRPr="00423254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13773B">
        <w:rPr>
          <w:rFonts w:ascii="Times New Roman" w:hAnsi="Times New Roman" w:cs="Times New Roman"/>
          <w:sz w:val="28"/>
        </w:rPr>
        <w:t>Биектауское</w:t>
      </w:r>
      <w:proofErr w:type="spellEnd"/>
      <w:r w:rsidRPr="00423254">
        <w:rPr>
          <w:rFonts w:ascii="Times New Roman" w:hAnsi="Times New Roman" w:cs="Times New Roman"/>
          <w:sz w:val="28"/>
        </w:rPr>
        <w:t xml:space="preserve"> сельское поселение» </w:t>
      </w:r>
      <w:r w:rsidRPr="00423254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Татарстан, принятый решением Совета </w:t>
      </w:r>
      <w:proofErr w:type="spellStart"/>
      <w:r w:rsidR="0013773B">
        <w:rPr>
          <w:rFonts w:ascii="Times New Roman" w:hAnsi="Times New Roman" w:cs="Times New Roman"/>
          <w:sz w:val="28"/>
        </w:rPr>
        <w:t>Биектауского</w:t>
      </w:r>
      <w:proofErr w:type="spellEnd"/>
      <w:r w:rsidRPr="00423254">
        <w:rPr>
          <w:rFonts w:ascii="Times New Roman" w:hAnsi="Times New Roman" w:cs="Times New Roman"/>
          <w:sz w:val="28"/>
        </w:rPr>
        <w:t xml:space="preserve"> сельского поселения </w:t>
      </w:r>
      <w:r w:rsidRPr="00423254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от </w:t>
      </w:r>
      <w:r w:rsidR="00ED42DC" w:rsidRPr="00ED42DC">
        <w:rPr>
          <w:rFonts w:ascii="Times New Roman" w:hAnsi="Times New Roman" w:cs="Times New Roman"/>
          <w:sz w:val="28"/>
          <w:szCs w:val="28"/>
        </w:rPr>
        <w:t xml:space="preserve">16 </w:t>
      </w:r>
      <w:r w:rsidR="00ED42DC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423254">
        <w:rPr>
          <w:rFonts w:ascii="Times New Roman" w:hAnsi="Times New Roman" w:cs="Times New Roman"/>
          <w:sz w:val="28"/>
          <w:szCs w:val="28"/>
        </w:rPr>
        <w:t>2015 года №</w:t>
      </w:r>
      <w:r w:rsidR="00ED42DC">
        <w:rPr>
          <w:rFonts w:ascii="Times New Roman" w:hAnsi="Times New Roman" w:cs="Times New Roman"/>
          <w:sz w:val="28"/>
          <w:szCs w:val="28"/>
        </w:rPr>
        <w:t xml:space="preserve"> 10</w:t>
      </w:r>
      <w:r w:rsidRPr="00423254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</w:p>
    <w:p w:rsidR="00365D26" w:rsidRPr="00044784" w:rsidRDefault="00365D26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1)часть 1 статьи 4 изложить в следующей редакции:</w:t>
      </w:r>
    </w:p>
    <w:p w:rsidR="00365D26" w:rsidRPr="00044784" w:rsidRDefault="00365D26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hAnsi="Times New Roman" w:cs="Times New Roman"/>
          <w:sz w:val="28"/>
          <w:szCs w:val="28"/>
        </w:rPr>
        <w:t>1. В структуру органов местного самоуправления поселения входят Совет поселения, Глава поселения, Исполнительный комитет поселения, Ревизионная комиссия поселения, иные органы и выборные должностные лица местного самоуправления, предусмотренные настоящим Уставом и обладающие собственными полномочиями по решению вопросов местного значения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2325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 статье 5: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1:</w:t>
      </w:r>
    </w:p>
    <w:p w:rsidR="00423254" w:rsidRPr="00044784" w:rsidRDefault="00FB5CF0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4" w:history="1">
        <w:r w:rsidR="00423254"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 7 </w:t>
        </w:r>
      </w:hyperlink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>б)</w:t>
      </w:r>
      <w:hyperlink r:id="rId5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14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«14)участие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hyperlink r:id="rId6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дополнить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пунктами 16 - 19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42325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hyperlink r:id="rId7" w:history="1">
        <w:r w:rsidR="00423254"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1 статьи 6</w:t>
        </w:r>
      </w:hyperlink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пунктом 14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«14) осуществление мероприятий в сфере профилактики правонарушений, предусмотренных Федеральным </w:t>
      </w:r>
      <w:hyperlink r:id="rId8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23 июня 2016 года №182-ФЗ «Об основах системы профилактики правонарушений в Российской Федерации»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00DE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00DE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 абзаце втором части 3 статьи 12 слова «</w:t>
      </w:r>
      <w:r w:rsidR="00600DE4" w:rsidRPr="00044784">
        <w:rPr>
          <w:rFonts w:ascii="Times New Roman" w:hAnsi="Times New Roman" w:cs="Times New Roman"/>
          <w:sz w:val="28"/>
          <w:szCs w:val="28"/>
        </w:rPr>
        <w:t>не менее» заменить словами «не более»;</w:t>
      </w:r>
    </w:p>
    <w:p w:rsidR="00365D26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365D26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11 статьи 13 изложить в следующей редакции:</w:t>
      </w:r>
    </w:p>
    <w:p w:rsidR="00365D26" w:rsidRPr="00044784" w:rsidRDefault="00365D26" w:rsidP="000447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11. Итоги голосования по отзыву депутата Совета поселения, члена выборного органа местного самоуправления, выборного должностного лица местного самоуправления и принятые решения подлежат официальному опубликованию (обнародованию).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</w:p>
    <w:p w:rsidR="00423254" w:rsidRPr="00044784" w:rsidRDefault="005217CA" w:rsidP="00044784">
      <w:pPr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>6)</w:t>
      </w:r>
      <w:r w:rsidR="005C15F2">
        <w:rPr>
          <w:rFonts w:ascii="Times New Roman" w:hAnsi="Times New Roman" w:cs="Times New Roman"/>
          <w:sz w:val="28"/>
          <w:szCs w:val="28"/>
        </w:rPr>
        <w:t xml:space="preserve">в 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</w:t>
      </w:r>
      <w:r w:rsidR="005C15F2">
        <w:rPr>
          <w:rFonts w:ascii="Times New Roman" w:eastAsiaTheme="minorHAnsi" w:hAnsi="Times New Roman" w:cs="Times New Roman"/>
          <w:sz w:val="28"/>
          <w:szCs w:val="28"/>
          <w:lang w:eastAsia="en-US"/>
        </w:rPr>
        <w:t>и 4 статьи 23 после слов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5C1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 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определяется» дополнить словами «настоящим Уставом и»;</w:t>
      </w:r>
    </w:p>
    <w:p w:rsidR="00423254" w:rsidRPr="00044784" w:rsidRDefault="005217CA" w:rsidP="00044784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)статью 28 дополнить частью 7 следующего содержания:</w:t>
      </w:r>
    </w:p>
    <w:p w:rsidR="00423254" w:rsidRPr="00044784" w:rsidRDefault="00423254" w:rsidP="000447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«7.</w:t>
      </w:r>
      <w:r w:rsidRPr="00044784">
        <w:rPr>
          <w:rFonts w:ascii="Times New Roman" w:hAnsi="Times New Roman" w:cs="Times New Roman"/>
          <w:sz w:val="28"/>
          <w:szCs w:val="28"/>
        </w:rPr>
        <w:t xml:space="preserve"> Совет поселения обладает правами юридического лица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23254" w:rsidRPr="00044784" w:rsidRDefault="005217CA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8</w:t>
      </w:r>
      <w:r w:rsidR="00423254" w:rsidRPr="00044784">
        <w:rPr>
          <w:rFonts w:ascii="Times New Roman" w:hAnsi="Times New Roman" w:cs="Times New Roman"/>
          <w:sz w:val="28"/>
          <w:szCs w:val="28"/>
        </w:rPr>
        <w:t>)в статье 30: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)ч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1 дополнить абзацем вторым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«Срок полномочий депутата Совета поселения </w:t>
      </w:r>
      <w:r w:rsidR="00A82152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– 5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447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>ункт 3 части 5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478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при угрозе возникновения конфликта интересов - ситуации, при которой личная заинтересованность (прямая или косвенная) депутата Совета поселения, влияет или может повлиять на надлежащее, объективное и беспристрастное осуществление им депутатских полномочий – обязан уведомить </w:t>
      </w:r>
      <w:r w:rsidRPr="00044784">
        <w:rPr>
          <w:rFonts w:ascii="Times New Roman" w:hAnsi="Times New Roman" w:cs="Times New Roman"/>
          <w:sz w:val="28"/>
          <w:szCs w:val="28"/>
        </w:rPr>
        <w:t xml:space="preserve">в порядке, определенном Советом поселения,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возникшем конфликте интересов или о возможности его возникновения, как только ему станет об этом известно, и выполнять решение Совета поселения, направленное на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предотвращение или урегулирование данного конфликта интересов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hyperlink r:id="rId9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6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«6. Депутат Совета поселения должен соблюдать ограничения, запреты, исполнять обязанности, которые установлены Федеральным </w:t>
      </w:r>
      <w:hyperlink r:id="rId10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депутата Совета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12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№79-ФЗ «О запрете отдельным категориям лиц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2325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)пункт 6 части 1 статьи 33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6547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10)</w:t>
      </w:r>
      <w:r w:rsidR="00165474" w:rsidRPr="0004478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65474" w:rsidRPr="000447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165474" w:rsidRPr="00044784">
        <w:rPr>
          <w:rFonts w:ascii="Times New Roman" w:hAnsi="Times New Roman" w:cs="Times New Roman"/>
          <w:sz w:val="28"/>
          <w:szCs w:val="28"/>
        </w:rPr>
        <w:t xml:space="preserve"> статьи 34 слова «по мере необходимости, но» исключить;</w:t>
      </w:r>
    </w:p>
    <w:p w:rsidR="0016547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11)</w:t>
      </w:r>
      <w:r w:rsidR="0016547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3 статьи 38 изложить в следующей редакции:</w:t>
      </w:r>
    </w:p>
    <w:p w:rsidR="00165474" w:rsidRPr="00044784" w:rsidRDefault="00165474" w:rsidP="000447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3. В случае досрочного прекращения полномочий Совета поселения, состоящего из депутатов, избранных населением непосредственно, досрочные выборы в Совет поселения проводятся в сроки, установленные федеральным законом</w:t>
      </w:r>
      <w:proofErr w:type="gramStart"/>
      <w:r w:rsidRPr="00044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2325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>12)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статью 40 дополнить частью 1.1 следующего содержания: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«1.1.Полномочия депутата Совета поселения прекращаются досрочно в случае несоблюдения ограничений, установленных Федеральным </w:t>
      </w:r>
      <w:hyperlink r:id="rId14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».;</w:t>
      </w:r>
      <w:proofErr w:type="gramEnd"/>
    </w:p>
    <w:p w:rsidR="0008556B" w:rsidRPr="00044784" w:rsidRDefault="005217CA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13</w:t>
      </w:r>
      <w:r w:rsidR="00423254" w:rsidRPr="00044784">
        <w:rPr>
          <w:rFonts w:ascii="Times New Roman" w:hAnsi="Times New Roman" w:cs="Times New Roman"/>
          <w:sz w:val="28"/>
          <w:szCs w:val="28"/>
        </w:rPr>
        <w:t>)</w:t>
      </w:r>
      <w:r w:rsidR="0008556B" w:rsidRPr="00044784">
        <w:rPr>
          <w:rFonts w:ascii="Times New Roman" w:hAnsi="Times New Roman" w:cs="Times New Roman"/>
          <w:sz w:val="28"/>
          <w:szCs w:val="28"/>
        </w:rPr>
        <w:t>в статье 41:</w:t>
      </w:r>
    </w:p>
    <w:p w:rsidR="0008556B" w:rsidRPr="00044784" w:rsidRDefault="0008556B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>асть 1 изложить в следующей редакции:</w:t>
      </w:r>
    </w:p>
    <w:p w:rsidR="0008556B" w:rsidRPr="00044784" w:rsidRDefault="0008556B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hAnsi="Times New Roman" w:cs="Times New Roman"/>
          <w:bCs/>
          <w:sz w:val="28"/>
          <w:szCs w:val="28"/>
        </w:rPr>
        <w:t>1.Глава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</w:t>
      </w:r>
      <w:proofErr w:type="gramStart"/>
      <w:r w:rsidRPr="00044784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423254" w:rsidRPr="00044784" w:rsidRDefault="0008556B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)</w:t>
      </w:r>
      <w:r w:rsidR="00423254" w:rsidRPr="0004478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23254" w:rsidRPr="00044784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«2.Глава поселения избирается Советом поселения из своего состава и исполняет полномочия его председателя с правом решающего голоса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423254" w:rsidRPr="00044784" w:rsidRDefault="005217CA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14</w:t>
      </w:r>
      <w:r w:rsidR="00423254" w:rsidRPr="00044784">
        <w:rPr>
          <w:rFonts w:ascii="Times New Roman" w:hAnsi="Times New Roman" w:cs="Times New Roman"/>
          <w:sz w:val="28"/>
          <w:szCs w:val="28"/>
        </w:rPr>
        <w:t>)в статье 43: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)ч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асть 1 </w:t>
      </w:r>
      <w:r w:rsidRPr="000447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113FF" w:rsidRDefault="00423254" w:rsidP="00B11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1. Глава поселения осуществляет свои полномочия на постоянной основе на условиях срочного трудового договора, который от имени Совета поселения подписывается старейшим по возрасту депутатом Совета поселения.</w:t>
      </w:r>
    </w:p>
    <w:p w:rsidR="00423254" w:rsidRPr="00044784" w:rsidRDefault="00423254" w:rsidP="00B11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полномочий Главы поселения </w:t>
      </w:r>
      <w:r w:rsidR="0008556B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5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Pr="0004478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5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«5.Глава поселения должен соблюдать ограничения, запреты, исполнять обязанности, которые установлены Федеральным </w:t>
      </w:r>
      <w:hyperlink r:id="rId16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18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№79-ФЗ «О запрете отдельным категориям лиц открывать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438D8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217CA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438D8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44:</w:t>
      </w:r>
    </w:p>
    <w:p w:rsidR="00423254" w:rsidRPr="00044784" w:rsidRDefault="006438D8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4 части 1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«4)издаёт в пределах своих полномочий правовые акты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438D8" w:rsidRPr="00044784" w:rsidRDefault="006438D8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)ч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асть 2 </w:t>
      </w:r>
      <w:r w:rsidR="00C92E25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23254" w:rsidRPr="00044784" w:rsidRDefault="00423254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</w:t>
      </w:r>
      <w:r w:rsidR="005217CA" w:rsidRPr="00044784">
        <w:rPr>
          <w:rFonts w:ascii="Times New Roman" w:hAnsi="Times New Roman" w:cs="Times New Roman"/>
          <w:sz w:val="28"/>
          <w:szCs w:val="28"/>
        </w:rPr>
        <w:t>6</w:t>
      </w:r>
      <w:r w:rsidRPr="00044784">
        <w:rPr>
          <w:rFonts w:ascii="Times New Roman" w:hAnsi="Times New Roman" w:cs="Times New Roman"/>
          <w:sz w:val="28"/>
          <w:szCs w:val="28"/>
        </w:rPr>
        <w:t>) в статье 45: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)ч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5 дополнить абзацем вторым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</w:t>
      </w:r>
      <w:r w:rsidR="00A82152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ий заместителя Главы поселения –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пят</w:t>
      </w:r>
      <w:r w:rsidR="00A82152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Pr="00044784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20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8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«8.Заместитель Главы поселения должен соблюдать ограничения, запреты, исполнять обязанности, которые установлены Федеральным </w:t>
      </w:r>
      <w:hyperlink r:id="rId21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заместителя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22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23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№79-ФЗ «О запрете отдельным категориям лиц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B30BE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17)</w:t>
      </w:r>
      <w:r w:rsidR="00EB30BE" w:rsidRPr="00044784">
        <w:rPr>
          <w:rFonts w:ascii="Times New Roman" w:hAnsi="Times New Roman" w:cs="Times New Roman"/>
          <w:sz w:val="28"/>
          <w:szCs w:val="28"/>
        </w:rPr>
        <w:t>в статье 47:</w:t>
      </w:r>
    </w:p>
    <w:p w:rsidR="00EB30BE" w:rsidRPr="00044784" w:rsidRDefault="00EB30BE" w:rsidP="0004478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>асть 3 изложить в следующей редакции:</w:t>
      </w:r>
    </w:p>
    <w:p w:rsidR="00EB30BE" w:rsidRPr="00044784" w:rsidRDefault="00EB30BE" w:rsidP="000447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lastRenderedPageBreak/>
        <w:t>«3.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Исполнительный комитет поселения подотчетен и подконтролен Совету поселения, Главе поселения и жителям поселения</w:t>
      </w:r>
      <w:proofErr w:type="gramStart"/>
      <w:r w:rsidRPr="00044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B30BE" w:rsidRPr="00044784" w:rsidRDefault="00EB30BE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>ополнить частью 4 следующего содержания:</w:t>
      </w:r>
    </w:p>
    <w:p w:rsidR="00EB30BE" w:rsidRPr="00044784" w:rsidRDefault="00EB30BE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4.Исполнительный комитет поселения обладает правами юридического лица</w:t>
      </w:r>
      <w:proofErr w:type="gramStart"/>
      <w:r w:rsidRPr="00044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B30BE" w:rsidRPr="00044784" w:rsidRDefault="00EB30BE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>асти 4 – 5 считать соответственно частями 5-6;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217CA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 статье 49: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1: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3: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второй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 «- разрабатывает, утверждает</w:t>
      </w:r>
      <w:r w:rsidRPr="000447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784">
        <w:rPr>
          <w:rFonts w:ascii="Times New Roman" w:hAnsi="Times New Roman" w:cs="Times New Roman"/>
          <w:sz w:val="28"/>
          <w:szCs w:val="28"/>
        </w:rPr>
        <w:t>и реализует программы</w:t>
      </w:r>
      <w:r w:rsidRPr="00044784">
        <w:rPr>
          <w:rFonts w:ascii="Times New Roman" w:eastAsia="Calibri" w:hAnsi="Times New Roman" w:cs="Times New Roman"/>
          <w:sz w:val="28"/>
          <w:szCs w:val="28"/>
        </w:rPr>
        <w:t xml:space="preserve">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 </w:t>
      </w:r>
      <w:hyperlink r:id="rId25" w:history="1">
        <w:r w:rsidRPr="00044784">
          <w:rPr>
            <w:rFonts w:ascii="Times New Roman" w:eastAsia="Calibri" w:hAnsi="Times New Roman" w:cs="Times New Roman"/>
            <w:sz w:val="28"/>
            <w:szCs w:val="28"/>
          </w:rPr>
          <w:t>требования</w:t>
        </w:r>
      </w:hyperlink>
      <w:r w:rsidRPr="00044784">
        <w:rPr>
          <w:rFonts w:ascii="Times New Roman" w:eastAsia="Calibri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044784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0447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абзацами девятым и десятым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«- 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-обеспечивает осуществление дорожной деятельности в отношении автомобильных дорог местного значения в границах населенных пунктов поселения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4: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третий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«-обеспечивает условия для развития на территории поселения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поселения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абзацами пятым и шестым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«-обеспечивает создание условий для массового отдыха жителей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-обеспечивает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абзацы пятый-одиннадцатый считать соответственно абзацами седьмым-тринадцатым;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второй пункта 5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«- участвует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б) </w:t>
      </w:r>
      <w:hyperlink r:id="rId26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2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абзацем пятнадцатым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«-осуществляет мероприятия в сфере профилактики правонарушений, предусмотренных Федеральным </w:t>
      </w:r>
      <w:hyperlink r:id="rId27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23 июня 2016 года №182-ФЗ «Об основах системы профилактики правонарушений в Российской Федерации»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51FDF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19)</w:t>
      </w:r>
      <w:r w:rsidR="00D51F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главы </w:t>
      </w:r>
      <w:r w:rsidR="00D51FDF" w:rsidRPr="0004478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VI</w:t>
      </w:r>
      <w:r w:rsidR="00D51F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5217CA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DDF" w:rsidRDefault="00A82DDF" w:rsidP="00044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«Глава VI. 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КОНТРОЛЬНО-СЧЁТНЫЙ ОРГАН ПОСЕЛЕНИЯ</w:t>
      </w:r>
      <w:r w:rsidRPr="00044784">
        <w:rPr>
          <w:rFonts w:ascii="Times New Roman" w:hAnsi="Times New Roman" w:cs="Times New Roman"/>
          <w:sz w:val="28"/>
          <w:szCs w:val="28"/>
        </w:rPr>
        <w:t>. ВЗАИМОДЕЙСТВИЕ ОРГАНОВ МЕСТНОГО САМОУПРАВЛЕНИЯ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113FF" w:rsidRPr="00044784" w:rsidRDefault="00B113FF" w:rsidP="00044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25B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20)</w:t>
      </w:r>
      <w:r w:rsidR="00E5325B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1 статьи 50 изложить в следующей редакции:</w:t>
      </w:r>
    </w:p>
    <w:p w:rsidR="00E5325B" w:rsidRPr="00044784" w:rsidRDefault="00E5325B" w:rsidP="0004478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hAnsi="Times New Roman" w:cs="Times New Roman"/>
          <w:sz w:val="28"/>
          <w:szCs w:val="28"/>
        </w:rPr>
        <w:t>1.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Ревизионная комиссия поселения является постоянно действующим, коллегиальным органом местного самоуправления внешнего муниципального финансового контроля и образуется Советом поселения. Ревизионная комиссия подотчетна и подконтрольна Совету поселения</w:t>
      </w:r>
      <w:proofErr w:type="gramStart"/>
      <w:r w:rsidRPr="00044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23254" w:rsidRPr="00044784" w:rsidRDefault="005217CA" w:rsidP="000447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21</w:t>
      </w:r>
      <w:r w:rsidR="00423254" w:rsidRPr="00044784">
        <w:rPr>
          <w:rFonts w:ascii="Times New Roman" w:hAnsi="Times New Roman" w:cs="Times New Roman"/>
          <w:sz w:val="28"/>
          <w:szCs w:val="28"/>
        </w:rPr>
        <w:t>)статью 57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3254" w:rsidRPr="00044784" w:rsidRDefault="00423254" w:rsidP="000447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«Статья 57. Социальные и иные гарантии деятельности Главы поселения и его заместителя, депутатов Совета поселения, иных должностных лиц поселения</w:t>
      </w:r>
    </w:p>
    <w:p w:rsidR="00423254" w:rsidRPr="00044784" w:rsidRDefault="00423254" w:rsidP="000447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1.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Социальные и иные гарантии, предоставляемые Главе </w:t>
      </w:r>
      <w:r w:rsidRPr="00044784">
        <w:rPr>
          <w:rFonts w:ascii="Times New Roman" w:hAnsi="Times New Roman" w:cs="Times New Roman"/>
          <w:sz w:val="28"/>
          <w:szCs w:val="28"/>
        </w:rPr>
        <w:t>поселения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его заместителю, депутатам Совета </w:t>
      </w:r>
      <w:r w:rsidRPr="00044784">
        <w:rPr>
          <w:rFonts w:ascii="Times New Roman" w:hAnsi="Times New Roman" w:cs="Times New Roman"/>
          <w:sz w:val="28"/>
          <w:szCs w:val="28"/>
        </w:rPr>
        <w:t>поселения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иным должностным лицам поселения, определяются </w:t>
      </w:r>
      <w:hyperlink r:id="rId28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настоящим Уставом и решениями Совета поселения.</w:t>
      </w:r>
      <w:proofErr w:type="gramEnd"/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044784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 на постоянной основе, гарантируются: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 w:rsidRPr="00044784">
        <w:rPr>
          <w:rFonts w:ascii="Times New Roman" w:hAnsi="Times New Roman" w:cs="Times New Roman"/>
          <w:sz w:val="28"/>
          <w:szCs w:val="28"/>
        </w:rPr>
        <w:t>1) условия работы, обеспечивающие исполнение должностных полномочий, в соответствии с муниципальными правовыми актами;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784">
        <w:rPr>
          <w:rFonts w:ascii="Times New Roman" w:hAnsi="Times New Roman" w:cs="Times New Roman"/>
          <w:sz w:val="28"/>
          <w:szCs w:val="28"/>
        </w:rPr>
        <w:t>2) право на прием в первоочередном порядке должностными лицами органов местного самоуправления, предприятий, учреждений и организаций независимо от форм собственности, полностью или частично финансируемых за счет средств местного бюджета, бюджета Республики Татарстан либо имеющих льготы по уплате налогов и обязательных платежей, либо имеющих в качестве учредителей органы местного самоуправления и (или) органы государственной власти Республики Татарстан и расположенных на территории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 xml:space="preserve"> поселения, в соответствии с законодательством;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3) право на беспрепятственный доступ к правовым актам, принятым органами местного самоуправления поселения;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proofErr w:type="gramStart"/>
      <w:r w:rsidRPr="00044784">
        <w:rPr>
          <w:rFonts w:ascii="Times New Roman" w:hAnsi="Times New Roman" w:cs="Times New Roman"/>
          <w:sz w:val="28"/>
          <w:szCs w:val="28"/>
        </w:rPr>
        <w:lastRenderedPageBreak/>
        <w:t>4) право на получение в установленном муниципальными правовыми актами порядке информации и материалов, необходимых для исполнения полномочий по вопросам местного значения, от находящихся на соответствующей территории поселения органов местного самоуправления, а в случаях, предусмотренных федеральным законодательством, - от организаций всех форм собственности, общественных объединений и их должностных лиц;</w:t>
      </w:r>
      <w:proofErr w:type="gramEnd"/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5) право на своевременное и в полном объеме получение денежного вознаграждения;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6)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ежегодных оплачиваемых основного и дополнительного отпусков;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7) медицинское 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8) обязательное государственное социальное страхование на случай заболевания или утраты трудоспособности в период замещения лицом муниципальной должности или после его прекращения, но наступивших в связи с исполнением им должностных обязанностей;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784">
        <w:rPr>
          <w:rFonts w:ascii="Times New Roman" w:hAnsi="Times New Roman" w:cs="Times New Roman"/>
          <w:sz w:val="28"/>
          <w:szCs w:val="28"/>
        </w:rPr>
        <w:t>9) пенсионное обеспечение в порядке и на условиях, установленных Законом Республики Татарстан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</w:t>
      </w:r>
      <w:r w:rsidRPr="00044784">
        <w:rPr>
          <w:rFonts w:ascii="Times New Roman" w:hAnsi="Times New Roman" w:cs="Times New Roman"/>
          <w:sz w:val="28"/>
          <w:szCs w:val="28"/>
        </w:rPr>
        <w:t>, а также пенсионное обеспечение членов семьи лица, замещающего муниципальную должность, в случае его смерти, наступившей в связи с исполнением им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 xml:space="preserve"> должностных полномочий, в соответствии с федеральным законодательством;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044784">
        <w:rPr>
          <w:rFonts w:ascii="Times New Roman" w:hAnsi="Times New Roman" w:cs="Times New Roman"/>
          <w:sz w:val="28"/>
          <w:szCs w:val="28"/>
        </w:rPr>
        <w:t>10) защита лица, замещающего муниципальную должность, и членов его семьи от насилия, угроз и других неправомерных действий в связи с исполнением им должностных полномочий в случаях, порядке и на условиях, установленных федеральным законодательством и муниципальными правовыми актами;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11) возмещение расходов, связанных со служебными командировками;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12) транспортное обслуживание при осуществлении своих полномочий, а также компенсация за использование личного транспорта в служебных целях в зависимости от замещаемой должности в порядке, установленном муниципальными правовыми актами.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3. Лицу, замещающему муниципальную должность на непостоянной основе, предоставляются гарантии, предусмотренные </w:t>
      </w:r>
      <w:hyperlink w:anchor="Par5" w:history="1">
        <w:r w:rsidRPr="0004478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447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" w:history="1">
        <w:r w:rsidRPr="0004478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447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" w:history="1">
        <w:r w:rsidRPr="00044784">
          <w:rPr>
            <w:rFonts w:ascii="Times New Roman" w:hAnsi="Times New Roman" w:cs="Times New Roman"/>
            <w:sz w:val="28"/>
            <w:szCs w:val="28"/>
          </w:rPr>
          <w:t>10 части 2</w:t>
        </w:r>
      </w:hyperlink>
      <w:r w:rsidRPr="00044784">
        <w:rPr>
          <w:rFonts w:ascii="Times New Roman" w:hAnsi="Times New Roman" w:cs="Times New Roman"/>
          <w:sz w:val="28"/>
          <w:szCs w:val="28"/>
        </w:rPr>
        <w:t xml:space="preserve"> настоящей статьи, а также гарантируется компенсация расходов, связанных с замещением им муниципальной должности, в том числе расходов, связанных со служебными командировками в связи с замещением муниципальной должности, в порядке, установленном муниципальными </w:t>
      </w:r>
      <w:r w:rsidRPr="00044784">
        <w:rPr>
          <w:rFonts w:ascii="Times New Roman" w:hAnsi="Times New Roman" w:cs="Times New Roman"/>
          <w:sz w:val="28"/>
          <w:szCs w:val="28"/>
        </w:rPr>
        <w:lastRenderedPageBreak/>
        <w:t>правовыми актами.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4.Гарантии осуществления полномочий лицам, замещающим муниципальные должности, финансируются за счет средств местного бюджета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2DDF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82D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</w:t>
      </w:r>
      <w:r w:rsidR="00A82D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65</w:t>
      </w:r>
      <w:r w:rsidR="00A82D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82DDF" w:rsidRPr="00044784" w:rsidRDefault="00A82DDF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3 части 1 слова «</w:t>
      </w:r>
      <w:r w:rsidRPr="00044784">
        <w:rPr>
          <w:rFonts w:ascii="Times New Roman" w:hAnsi="Times New Roman" w:cs="Times New Roman"/>
          <w:sz w:val="28"/>
          <w:szCs w:val="28"/>
        </w:rPr>
        <w:t>нормативные и иные» исключить;</w:t>
      </w:r>
    </w:p>
    <w:p w:rsidR="00423254" w:rsidRPr="00044784" w:rsidRDefault="00B113FF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A82D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частью 6 следующего содержания: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«6.Муниципальные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Республики Татарстан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600DE4" w:rsidRPr="00044784" w:rsidRDefault="005217CA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00DE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</w:t>
      </w:r>
      <w:r w:rsidR="00600DE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68</w:t>
      </w:r>
      <w:r w:rsidR="00600DE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00DE4" w:rsidRPr="00044784" w:rsidRDefault="00600DE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1 слова «Прокурором района» заменить словом «прокурором»;</w:t>
      </w:r>
    </w:p>
    <w:p w:rsidR="00600DE4" w:rsidRPr="00044784" w:rsidRDefault="00600DE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2 после слов «</w:t>
      </w:r>
      <w:r w:rsidRPr="00044784">
        <w:rPr>
          <w:rFonts w:ascii="Times New Roman" w:hAnsi="Times New Roman" w:cs="Times New Roman"/>
          <w:sz w:val="28"/>
          <w:szCs w:val="28"/>
        </w:rPr>
        <w:t>вправе вносить» дополнить словами «в Совет поселения и органы, обладающие правом законодательной инициативы, соответствующего и нижестоящего уровней»;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0DE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Start"/>
      <w:r w:rsidR="00600DE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ополнить частью 4 следующего содержания: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D763A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44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(должностными лицами органов местного самоуправления) в порядке, установленном муниципальными нормативными правовыми актами в соответствии с законом Республики Татарстан, за исключением проектов нормативных правовых актов Совета поселения, устанавливающих, изменяющих, приостанавливающих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отменяющих местные налоги и сборы, а также проектов нормативных правовых актов Совета поселения, регулирующих бюджетные правоотношения.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423254" w:rsidRPr="00044784" w:rsidRDefault="005217CA" w:rsidP="0004478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24)</w:t>
      </w:r>
      <w:hyperlink r:id="rId29" w:history="1">
        <w:r w:rsidR="00423254"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статью </w:t>
        </w:r>
      </w:hyperlink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69 </w:t>
      </w:r>
      <w:hyperlink r:id="rId30" w:history="1">
        <w:r w:rsidR="00423254"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дополнить</w:t>
        </w:r>
      </w:hyperlink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частью 2.1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«2.1. Голос Главы поселения учитывается при принятии решений Совета поселения как голос депутата Совета поселения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423254" w:rsidRPr="00044784" w:rsidRDefault="0004478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)статью 70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«Статья 70. Правовые акты Главы поселения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поселения в пределах своих полномочий, установленных законодательством, настоящим Уставом и решениями Совета поселения, издает постановления и распоряжения по вопросам организации деятельности Совета поселения, а также по иным вопросам, отнесенным к его компетенции настоящим Уставом в соответствии с Федеральным </w:t>
      </w:r>
      <w:hyperlink r:id="rId31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 и другими федеральными законами.</w:t>
      </w:r>
      <w:proofErr w:type="gramEnd"/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 2. 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Глава поселения в пределах своих полномочий, установленных федеральными законами, законами Республики Татарстан, настоящим Уставом, решениями Совета поселения, издает постановления Исполнительного комитета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Татарстан, а также распоряжения Исполнительного комитета поселения по вопросам организации работы Исполнительного комитета поселения.»;</w:t>
      </w:r>
      <w:proofErr w:type="gramEnd"/>
    </w:p>
    <w:p w:rsidR="00423254" w:rsidRPr="00044784" w:rsidRDefault="0004478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 статье 71: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абзаце третьем части 1 слова «</w:t>
      </w:r>
      <w:r w:rsidRPr="00044784">
        <w:rPr>
          <w:rFonts w:ascii="Times New Roman" w:hAnsi="Times New Roman" w:cs="Times New Roman"/>
          <w:sz w:val="28"/>
          <w:szCs w:val="28"/>
        </w:rPr>
        <w:t>внесений изменений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«внесении изменений и дополнений»;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)ч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8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«8. При опубликовании (обнародовании) указываются реквизиты муниципального правового акта.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Официальное опубликование муниципальных правовых актов осуществляется посредством: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-размещения (опубликования) текста правового акта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веб-адресу</w:t>
      </w:r>
      <w:proofErr w:type="spell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: http://pravo.tatarstan.ru;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-опубликования текста правового акта в печатных средствах массовой информации, учрежденных органами местного самоуправления поселения либо иных печатных средствах массовой информации, распространяемых на территории поселения и определённых решением Совета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Обнародование муниципальных правовых актов осуществляется посредством:</w:t>
      </w:r>
    </w:p>
    <w:p w:rsidR="00423254" w:rsidRPr="00044784" w:rsidRDefault="00423254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- размещения текста правового акта на специальных информационных стендах на территории населенных пунктов поселения. Количество </w:t>
      </w:r>
      <w:r w:rsidRPr="00044784">
        <w:rPr>
          <w:rFonts w:ascii="Times New Roman" w:hAnsi="Times New Roman" w:cs="Times New Roman"/>
          <w:sz w:val="28"/>
          <w:szCs w:val="28"/>
        </w:rPr>
        <w:lastRenderedPageBreak/>
        <w:t>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</w:t>
      </w:r>
    </w:p>
    <w:p w:rsidR="00423254" w:rsidRPr="00B113FF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-размещения текста правового акта на официальном сайте района на Портале муниципальных образований Республики Татарстан в </w:t>
      </w:r>
      <w:r w:rsidRP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информационно-телекоммуникационной сети Интернет по </w:t>
      </w:r>
      <w:proofErr w:type="spellStart"/>
      <w:r w:rsidRP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веб-адресу</w:t>
      </w:r>
      <w:proofErr w:type="spellEnd"/>
      <w:r w:rsidRP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32" w:history="1">
        <w:r w:rsidR="00FA7D87" w:rsidRPr="00B113FF"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http://ribnaya-sloboda.tatarstan.ru.»</w:t>
        </w:r>
      </w:hyperlink>
      <w:r w:rsidRP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A7D87" w:rsidRPr="00B113FF" w:rsidRDefault="00FA7D87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87" w:rsidRPr="00044784" w:rsidRDefault="00044784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FF">
        <w:rPr>
          <w:rFonts w:ascii="Times New Roman" w:hAnsi="Times New Roman" w:cs="Times New Roman"/>
          <w:sz w:val="28"/>
          <w:szCs w:val="28"/>
        </w:rPr>
        <w:t>27)</w:t>
      </w:r>
      <w:r w:rsidR="00FA7D87" w:rsidRPr="00B113FF">
        <w:rPr>
          <w:rFonts w:ascii="Times New Roman" w:hAnsi="Times New Roman" w:cs="Times New Roman"/>
          <w:sz w:val="28"/>
          <w:szCs w:val="28"/>
        </w:rPr>
        <w:t>часть 1 статьи 74 изложить в следующей</w:t>
      </w:r>
      <w:r w:rsidR="00FA7D87" w:rsidRPr="0004478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A7D87" w:rsidRPr="00044784" w:rsidRDefault="00FA7D87" w:rsidP="00044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 от имени поселения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поселения</w:t>
      </w:r>
      <w:proofErr w:type="gramStart"/>
      <w:r w:rsidRPr="00044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A7D87" w:rsidRPr="00044784" w:rsidRDefault="0004478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28)ч</w:t>
      </w:r>
      <w:r w:rsidR="00FA7D87" w:rsidRPr="00044784">
        <w:rPr>
          <w:rFonts w:ascii="Times New Roman" w:hAnsi="Times New Roman" w:cs="Times New Roman"/>
          <w:sz w:val="28"/>
          <w:szCs w:val="28"/>
        </w:rPr>
        <w:t>асть 1 статьи 78 изложить в следующей редакции:</w:t>
      </w:r>
    </w:p>
    <w:p w:rsidR="00FA7D87" w:rsidRPr="00044784" w:rsidRDefault="00FA7D87" w:rsidP="00044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1. Поселение имеет собственный бюджет (местный бюджет).</w:t>
      </w:r>
      <w:r w:rsidRPr="00044784">
        <w:rPr>
          <w:rFonts w:ascii="Times New Roman" w:hAnsi="Times New Roman" w:cs="Times New Roman"/>
          <w:sz w:val="28"/>
          <w:szCs w:val="28"/>
        </w:rPr>
        <w:t>»</w:t>
      </w:r>
    </w:p>
    <w:p w:rsidR="00423254" w:rsidRPr="00044784" w:rsidRDefault="0004478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29)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33" w:history="1">
        <w:r w:rsidR="00423254"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части 2</w:t>
        </w:r>
      </w:hyperlink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79 слова «затрат на их денежное содержание» заменить словами «расходов на оплату их труда»;</w:t>
      </w:r>
    </w:p>
    <w:p w:rsidR="00423254" w:rsidRPr="00044784" w:rsidRDefault="0004478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0)часть 9 статьи 84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«9.Решением об исполнении бюджета поселения утверждается отчет об исполнении бюджета поселения за отчетный финансовый год с указанием общего объёма доходов, расходов и дефицита (</w:t>
      </w:r>
      <w:proofErr w:type="spell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профицита</w:t>
      </w:r>
      <w:proofErr w:type="spell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бюджета поселения. 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Отдельными приложениями к решению Совета поселения об исполнении бюджета поселения за отчетный финансовый год утверждаются показатели: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доходов бюджета поселения по кодам классификации доходов бюджетов;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 бюджета поселения по ведомственной структуре расходов бюджета поселения;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 бюджета поселения по разделам и подразделам классификации расходов бюджетов;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источников финансирования дефицита бюджета поселения по кодам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классификации источников финансирования дефицита бюджетов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об исполнении бюджета поселения также утверждаются иные показатели, установленные Бюджетным </w:t>
      </w:r>
      <w:hyperlink r:id="rId34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принятыми в соответствии с ним Бюджетным </w:t>
      </w:r>
      <w:hyperlink r:id="rId35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Татарстан, законом Республики Татарстан, муниципальным правовым актом Совета поселения для решения об исполнении бюджета поселения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2.Утвердить  прилагаемую новую редакцию положений Устава муниципального образования «</w:t>
      </w:r>
      <w:proofErr w:type="spellStart"/>
      <w:r w:rsidR="0013773B">
        <w:rPr>
          <w:rFonts w:ascii="Times New Roman" w:eastAsiaTheme="minorHAnsi" w:hAnsi="Times New Roman" w:cs="Times New Roman"/>
          <w:sz w:val="28"/>
          <w:szCs w:val="28"/>
          <w:lang w:eastAsia="en-US"/>
        </w:rPr>
        <w:t>Биектауское</w:t>
      </w:r>
      <w:proofErr w:type="spell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 Рыбно-Слободского муниципального района Республики Татарстан.</w:t>
      </w:r>
    </w:p>
    <w:p w:rsidR="00423254" w:rsidRPr="00044784" w:rsidRDefault="00423254" w:rsidP="0004478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44784">
        <w:rPr>
          <w:sz w:val="28"/>
          <w:szCs w:val="28"/>
        </w:rPr>
        <w:lastRenderedPageBreak/>
        <w:t>3.Настоящее решение вступает в силу с момента официального опубликования, за исключением пунктов, которые в соответствии с федеральным законодательством имеют иные сроки вступления в силу.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4.Направить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Настоящее решение разместить </w:t>
      </w:r>
      <w:r w:rsidRPr="00044784">
        <w:rPr>
          <w:rFonts w:ascii="Times New Roman" w:hAnsi="Times New Roman" w:cs="Times New Roman"/>
          <w:sz w:val="28"/>
          <w:szCs w:val="28"/>
        </w:rPr>
        <w:t xml:space="preserve">на специальных информационных стендах </w:t>
      </w:r>
      <w:proofErr w:type="spellStart"/>
      <w:r w:rsidR="0013773B">
        <w:rPr>
          <w:rFonts w:ascii="Times New Roman" w:hAnsi="Times New Roman" w:cs="Times New Roman"/>
          <w:sz w:val="28"/>
          <w:szCs w:val="28"/>
        </w:rPr>
        <w:t>Биектауского</w:t>
      </w:r>
      <w:proofErr w:type="spellEnd"/>
      <w:r w:rsidRPr="00044784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адресу: Республика Татарстан, Рыбно-Слободский муниципальный район, </w:t>
      </w:r>
      <w:r w:rsidR="0013773B" w:rsidRPr="0013773B">
        <w:rPr>
          <w:rFonts w:ascii="Times New Roman" w:hAnsi="Times New Roman" w:cs="Times New Roman"/>
          <w:sz w:val="28"/>
          <w:szCs w:val="28"/>
        </w:rPr>
        <w:t xml:space="preserve">422665, РТ, </w:t>
      </w:r>
      <w:proofErr w:type="spellStart"/>
      <w:r w:rsidR="0013773B" w:rsidRPr="0013773B">
        <w:rPr>
          <w:rFonts w:ascii="Times New Roman" w:hAnsi="Times New Roman" w:cs="Times New Roman"/>
          <w:sz w:val="28"/>
          <w:szCs w:val="28"/>
        </w:rPr>
        <w:t>Рыбно-Слободский</w:t>
      </w:r>
      <w:proofErr w:type="spellEnd"/>
      <w:r w:rsidR="0013773B" w:rsidRPr="0013773B">
        <w:rPr>
          <w:rFonts w:ascii="Times New Roman" w:hAnsi="Times New Roman" w:cs="Times New Roman"/>
          <w:sz w:val="28"/>
          <w:szCs w:val="28"/>
        </w:rPr>
        <w:t xml:space="preserve"> муниципальный район, с. </w:t>
      </w:r>
      <w:proofErr w:type="spellStart"/>
      <w:r w:rsidR="0013773B" w:rsidRPr="0013773B">
        <w:rPr>
          <w:rFonts w:ascii="Times New Roman" w:hAnsi="Times New Roman" w:cs="Times New Roman"/>
          <w:sz w:val="28"/>
          <w:szCs w:val="28"/>
        </w:rPr>
        <w:t>Биектау</w:t>
      </w:r>
      <w:proofErr w:type="spellEnd"/>
      <w:r w:rsidR="0013773B" w:rsidRPr="0013773B">
        <w:rPr>
          <w:rFonts w:ascii="Times New Roman" w:hAnsi="Times New Roman" w:cs="Times New Roman"/>
          <w:sz w:val="28"/>
          <w:szCs w:val="28"/>
        </w:rPr>
        <w:t xml:space="preserve">, ул. Х. Сафиуллина, дом 4;  422664, РТ, </w:t>
      </w:r>
      <w:proofErr w:type="spellStart"/>
      <w:r w:rsidR="0013773B" w:rsidRPr="0013773B">
        <w:rPr>
          <w:rFonts w:ascii="Times New Roman" w:hAnsi="Times New Roman" w:cs="Times New Roman"/>
          <w:sz w:val="28"/>
          <w:szCs w:val="28"/>
        </w:rPr>
        <w:t>Рыбно-Слободский</w:t>
      </w:r>
      <w:proofErr w:type="spellEnd"/>
      <w:r w:rsidR="0013773B" w:rsidRPr="0013773B">
        <w:rPr>
          <w:rFonts w:ascii="Times New Roman" w:hAnsi="Times New Roman" w:cs="Times New Roman"/>
          <w:sz w:val="28"/>
          <w:szCs w:val="28"/>
        </w:rPr>
        <w:t xml:space="preserve"> муниципальный район, с. </w:t>
      </w:r>
      <w:proofErr w:type="spellStart"/>
      <w:r w:rsidR="0013773B" w:rsidRPr="0013773B">
        <w:rPr>
          <w:rFonts w:ascii="Times New Roman" w:hAnsi="Times New Roman" w:cs="Times New Roman"/>
          <w:sz w:val="28"/>
          <w:szCs w:val="28"/>
        </w:rPr>
        <w:t>Околоток-Янгасала</w:t>
      </w:r>
      <w:proofErr w:type="spellEnd"/>
      <w:r w:rsidR="0013773B" w:rsidRPr="0013773B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13773B" w:rsidRPr="0013773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3773B" w:rsidRPr="0013773B">
        <w:rPr>
          <w:rFonts w:ascii="Times New Roman" w:hAnsi="Times New Roman" w:cs="Times New Roman"/>
          <w:sz w:val="28"/>
          <w:szCs w:val="28"/>
        </w:rPr>
        <w:t xml:space="preserve">алинина, дом 102; 422664, РТ, </w:t>
      </w:r>
      <w:proofErr w:type="spellStart"/>
      <w:r w:rsidR="0013773B" w:rsidRPr="0013773B">
        <w:rPr>
          <w:rFonts w:ascii="Times New Roman" w:hAnsi="Times New Roman" w:cs="Times New Roman"/>
          <w:sz w:val="28"/>
          <w:szCs w:val="28"/>
        </w:rPr>
        <w:t>Рыбно-Слободский</w:t>
      </w:r>
      <w:proofErr w:type="spellEnd"/>
      <w:r w:rsidR="0013773B" w:rsidRPr="0013773B">
        <w:rPr>
          <w:rFonts w:ascii="Times New Roman" w:hAnsi="Times New Roman" w:cs="Times New Roman"/>
          <w:sz w:val="28"/>
          <w:szCs w:val="28"/>
        </w:rPr>
        <w:t xml:space="preserve"> муниципальный район, д. </w:t>
      </w:r>
      <w:proofErr w:type="spellStart"/>
      <w:proofErr w:type="gramStart"/>
      <w:r w:rsidR="0013773B" w:rsidRPr="0013773B">
        <w:rPr>
          <w:rFonts w:ascii="Times New Roman" w:hAnsi="Times New Roman" w:cs="Times New Roman"/>
          <w:sz w:val="28"/>
          <w:szCs w:val="28"/>
        </w:rPr>
        <w:t>Челны-Баш</w:t>
      </w:r>
      <w:proofErr w:type="spellEnd"/>
      <w:proofErr w:type="gramEnd"/>
      <w:r w:rsidR="0013773B" w:rsidRPr="0013773B">
        <w:rPr>
          <w:rFonts w:ascii="Times New Roman" w:hAnsi="Times New Roman" w:cs="Times New Roman"/>
          <w:sz w:val="28"/>
          <w:szCs w:val="28"/>
        </w:rPr>
        <w:t>, ул. М. Горького, дом 69</w:t>
      </w:r>
      <w:r w:rsidRPr="0013773B">
        <w:rPr>
          <w:rFonts w:ascii="Times New Roman" w:hAnsi="Times New Roman" w:cs="Times New Roman"/>
          <w:sz w:val="28"/>
          <w:szCs w:val="28"/>
        </w:rPr>
        <w:t xml:space="preserve">,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веб-адресу</w:t>
      </w:r>
      <w:proofErr w:type="spellEnd"/>
      <w:r w:rsidRPr="00F05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36" w:history="1">
        <w:r w:rsidRPr="00F05881"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Pr="00F05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F0588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веб-адресу</w:t>
      </w:r>
      <w:proofErr w:type="spellEnd"/>
      <w:r w:rsidRPr="00F05881">
        <w:rPr>
          <w:rFonts w:ascii="Times New Roman" w:eastAsiaTheme="minorHAnsi" w:hAnsi="Times New Roman" w:cs="Times New Roman"/>
          <w:sz w:val="28"/>
          <w:szCs w:val="28"/>
          <w:lang w:eastAsia="en-US"/>
        </w:rPr>
        <w:t>: http://pravo.tatarstan.ru после государственной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44784" w:rsidRDefault="00044784" w:rsidP="00044784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254" w:rsidRPr="00044784" w:rsidRDefault="00423254" w:rsidP="0004478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23254" w:rsidRPr="00044784" w:rsidRDefault="0013773B" w:rsidP="0004478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Биектауского</w:t>
      </w:r>
      <w:proofErr w:type="spellEnd"/>
      <w:r w:rsidR="00423254" w:rsidRPr="000447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23254" w:rsidRPr="00044784" w:rsidRDefault="00423254" w:rsidP="0004478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423254" w:rsidRPr="00044784" w:rsidRDefault="00423254" w:rsidP="0004478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23254" w:rsidRPr="00044784" w:rsidRDefault="00423254" w:rsidP="0004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</w:t>
      </w:r>
      <w:r w:rsidR="0013773B">
        <w:rPr>
          <w:rFonts w:ascii="Times New Roman" w:hAnsi="Times New Roman" w:cs="Times New Roman"/>
          <w:sz w:val="28"/>
          <w:szCs w:val="28"/>
        </w:rPr>
        <w:t xml:space="preserve"> </w:t>
      </w:r>
      <w:r w:rsidR="0013773B">
        <w:rPr>
          <w:rFonts w:ascii="Times New Roman" w:hAnsi="Times New Roman" w:cs="Times New Roman"/>
          <w:sz w:val="28"/>
          <w:szCs w:val="28"/>
        </w:rPr>
        <w:tab/>
        <w:t xml:space="preserve">                          Р.М. </w:t>
      </w:r>
      <w:proofErr w:type="spellStart"/>
      <w:r w:rsidR="0013773B">
        <w:rPr>
          <w:rFonts w:ascii="Times New Roman" w:hAnsi="Times New Roman" w:cs="Times New Roman"/>
          <w:sz w:val="28"/>
          <w:szCs w:val="28"/>
        </w:rPr>
        <w:t>Мухаметзянов</w:t>
      </w:r>
      <w:proofErr w:type="spellEnd"/>
      <w:r w:rsidRPr="000447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3254" w:rsidRPr="00044784" w:rsidRDefault="00423254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4EF" w:rsidRPr="00044784" w:rsidRDefault="00DF54EF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4EF" w:rsidRDefault="00DF54EF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DB2" w:rsidRDefault="00514DB2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DB2" w:rsidRDefault="00514DB2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DB2" w:rsidRDefault="00514DB2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14DB2" w:rsidSect="00E9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254"/>
    <w:rsid w:val="00044784"/>
    <w:rsid w:val="000552F8"/>
    <w:rsid w:val="0008556B"/>
    <w:rsid w:val="000C14AB"/>
    <w:rsid w:val="0012182A"/>
    <w:rsid w:val="0013773B"/>
    <w:rsid w:val="00137943"/>
    <w:rsid w:val="00165474"/>
    <w:rsid w:val="00172586"/>
    <w:rsid w:val="00173104"/>
    <w:rsid w:val="002F1D1E"/>
    <w:rsid w:val="0031032D"/>
    <w:rsid w:val="00360BB2"/>
    <w:rsid w:val="00365D26"/>
    <w:rsid w:val="00423254"/>
    <w:rsid w:val="00480F56"/>
    <w:rsid w:val="004C718C"/>
    <w:rsid w:val="00514DB2"/>
    <w:rsid w:val="005217CA"/>
    <w:rsid w:val="005411AA"/>
    <w:rsid w:val="0059478F"/>
    <w:rsid w:val="005C15F2"/>
    <w:rsid w:val="005D6428"/>
    <w:rsid w:val="00600DE4"/>
    <w:rsid w:val="006438D8"/>
    <w:rsid w:val="00687CAC"/>
    <w:rsid w:val="006D4ED2"/>
    <w:rsid w:val="007003F2"/>
    <w:rsid w:val="0070519B"/>
    <w:rsid w:val="007B0140"/>
    <w:rsid w:val="008A0097"/>
    <w:rsid w:val="008C40EE"/>
    <w:rsid w:val="00916616"/>
    <w:rsid w:val="009F6B3B"/>
    <w:rsid w:val="00A8070A"/>
    <w:rsid w:val="00A82152"/>
    <w:rsid w:val="00A82DDF"/>
    <w:rsid w:val="00B113FF"/>
    <w:rsid w:val="00B17A2B"/>
    <w:rsid w:val="00C54054"/>
    <w:rsid w:val="00C92E25"/>
    <w:rsid w:val="00CE01BA"/>
    <w:rsid w:val="00D51FDF"/>
    <w:rsid w:val="00D64B34"/>
    <w:rsid w:val="00DF54EF"/>
    <w:rsid w:val="00E5325B"/>
    <w:rsid w:val="00E55EE9"/>
    <w:rsid w:val="00E95203"/>
    <w:rsid w:val="00EB30BE"/>
    <w:rsid w:val="00ED42DC"/>
    <w:rsid w:val="00EE7474"/>
    <w:rsid w:val="00F05881"/>
    <w:rsid w:val="00F820C0"/>
    <w:rsid w:val="00FA7D87"/>
    <w:rsid w:val="00FB5CF0"/>
    <w:rsid w:val="00FD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03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4D098179602F2FC4A0B760D5E28B260BB6FB00CCB7902E68D8689A33905K" TargetMode="External"/><Relationship Id="rId13" Type="http://schemas.openxmlformats.org/officeDocument/2006/relationships/hyperlink" Target="consultantplus://offline/ref=854C0A65590F878AB609CA29984D70163DB97619687CF751057A1883C9F673R" TargetMode="External"/><Relationship Id="rId18" Type="http://schemas.openxmlformats.org/officeDocument/2006/relationships/hyperlink" Target="consultantplus://offline/ref=854C0A65590F878AB609CA29984D70163DB9771F6679F751057A1883C9F673R" TargetMode="External"/><Relationship Id="rId26" Type="http://schemas.openxmlformats.org/officeDocument/2006/relationships/hyperlink" Target="consultantplus://offline/ref=1E44D098179602F2FC4A1765105E28B260B361BD0DC27902E68D8689A3954B92869B8E88F980E80C3F0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4C0A65590F878AB609CA29984D70163DB9761A637BF751057A1883C9F673R" TargetMode="External"/><Relationship Id="rId34" Type="http://schemas.openxmlformats.org/officeDocument/2006/relationships/hyperlink" Target="consultantplus://offline/ref=01586D4B2C59AAF8E9E3A2AD6B81750991A380815F01E76B6DB0FDAEA6m1h9K" TargetMode="External"/><Relationship Id="rId7" Type="http://schemas.openxmlformats.org/officeDocument/2006/relationships/hyperlink" Target="consultantplus://offline/ref=19B05C185385367D5569C4477CDFBCE8E44EA5DA4F285D56B42F80A4B1885D5069B5A803566F64875468E9GFj0G" TargetMode="External"/><Relationship Id="rId12" Type="http://schemas.openxmlformats.org/officeDocument/2006/relationships/hyperlink" Target="consultantplus://offline/ref=854C0A65590F878AB609CA29984D70163DB9771F6679F751057A1883C9F673R" TargetMode="External"/><Relationship Id="rId17" Type="http://schemas.openxmlformats.org/officeDocument/2006/relationships/hyperlink" Target="consultantplus://offline/ref=854C0A65590F878AB609CA29984D70163DB9761A637BF751057A1883C9F673R" TargetMode="External"/><Relationship Id="rId25" Type="http://schemas.openxmlformats.org/officeDocument/2006/relationships/hyperlink" Target="consultantplus://offline/ref=BB6F0C6FCB71A0E0C9342EA566457AC27ACCA7BC63DD273664DFEB17715843EBEA9BA0A4F4745DBEU8U5O" TargetMode="External"/><Relationship Id="rId33" Type="http://schemas.openxmlformats.org/officeDocument/2006/relationships/hyperlink" Target="consultantplus://offline/ref=2E8087DE07C43C7B1C6CAF31B92157A58E46B3AA6F481BBAAFAE70C1AB4D7873998C2FAC39EBH9R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4C0A65590F878AB609CA29984D70163DB9761A637BF751057A1883C9F673R" TargetMode="External"/><Relationship Id="rId20" Type="http://schemas.openxmlformats.org/officeDocument/2006/relationships/hyperlink" Target="consultantplus://offline/ref=854C0A65590F878AB609CA29984D70163DB9781C6275F751057A1883C96333D57C667C81C4FD7AR" TargetMode="External"/><Relationship Id="rId29" Type="http://schemas.openxmlformats.org/officeDocument/2006/relationships/hyperlink" Target="consultantplus://offline/ref=3BB117D09AB1E5EC15ABCC5273A59B1A083BB04C80A6CBE3A59B0650FB475E7B7E0446FCBC02A93DD80B13q4N7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499F117A379C852CCA9EC23D535F4517F1F72D313A1DB370E9E08F858E35856686700D151F843C8h0G" TargetMode="External"/><Relationship Id="rId11" Type="http://schemas.openxmlformats.org/officeDocument/2006/relationships/hyperlink" Target="consultantplus://offline/ref=854C0A65590F878AB609CA29984D70163DB9761A637BF751057A1883C9F673R" TargetMode="External"/><Relationship Id="rId24" Type="http://schemas.openxmlformats.org/officeDocument/2006/relationships/hyperlink" Target="consultantplus://offline/ref=854C0A65590F878AB609CA29984D70163DB97619687CF751057A1883C9F673R" TargetMode="External"/><Relationship Id="rId32" Type="http://schemas.openxmlformats.org/officeDocument/2006/relationships/hyperlink" Target="http://ribnaya-sloboda.tatarstan.ru.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18A22116F5D35630889098A704A15B99316A0B8C9351EB4756EF9CBB7EFE3AAAB68993586D38541673B5619V3S2S" TargetMode="External"/><Relationship Id="rId15" Type="http://schemas.openxmlformats.org/officeDocument/2006/relationships/hyperlink" Target="consultantplus://offline/ref=854C0A65590F878AB609CA29984D70163DB9781C6275F751057A1883C96333D57C667C81C4FD7AR" TargetMode="External"/><Relationship Id="rId23" Type="http://schemas.openxmlformats.org/officeDocument/2006/relationships/hyperlink" Target="consultantplus://offline/ref=854C0A65590F878AB609CA29984D70163DB9771F6679F751057A1883C9F673R" TargetMode="External"/><Relationship Id="rId28" Type="http://schemas.openxmlformats.org/officeDocument/2006/relationships/hyperlink" Target="consultantplus://offline/ref=399A0E1AA192931CF7833F0D9E56042E5ED05045F55E8F2A6A276C76743EEA7BkFl9S" TargetMode="External"/><Relationship Id="rId36" Type="http://schemas.openxmlformats.org/officeDocument/2006/relationships/hyperlink" Target="http://ribnaya-sloboda.tatarstan.ru" TargetMode="External"/><Relationship Id="rId10" Type="http://schemas.openxmlformats.org/officeDocument/2006/relationships/hyperlink" Target="consultantplus://offline/ref=854C0A65590F878AB609CA29984D70163DB9761A637BF751057A1883C9F673R" TargetMode="External"/><Relationship Id="rId19" Type="http://schemas.openxmlformats.org/officeDocument/2006/relationships/hyperlink" Target="consultantplus://offline/ref=854C0A65590F878AB609CA29984D70163DB97619687CF751057A1883C9F673R" TargetMode="External"/><Relationship Id="rId31" Type="http://schemas.openxmlformats.org/officeDocument/2006/relationships/hyperlink" Target="consultantplus://offline/ref=D7888970514D75A1EAD14FB7ECC378B13B47E47062F24628B5D018DD83s2qCT" TargetMode="External"/><Relationship Id="rId4" Type="http://schemas.openxmlformats.org/officeDocument/2006/relationships/hyperlink" Target="consultantplus://offline/ref=7DF54DB516977BC54804E24788E2291E11667349F469B66C5FBE3421D17B17C7BF9EB3D42AC82BkAc0H" TargetMode="External"/><Relationship Id="rId9" Type="http://schemas.openxmlformats.org/officeDocument/2006/relationships/hyperlink" Target="consultantplus://offline/ref=854C0A65590F878AB609CA29984D70163DB9781C6275F751057A1883C96333D57C667C81C4FD7AR" TargetMode="External"/><Relationship Id="rId14" Type="http://schemas.openxmlformats.org/officeDocument/2006/relationships/hyperlink" Target="consultantplus://offline/ref=813743D23368E40451B53E3A6FA73DE3258CD039636D457C7AB595234Bc6EFH" TargetMode="External"/><Relationship Id="rId22" Type="http://schemas.openxmlformats.org/officeDocument/2006/relationships/hyperlink" Target="consultantplus://offline/ref=854C0A65590F878AB609CA29984D70163DB9761A637BF751057A1883C9F673R" TargetMode="External"/><Relationship Id="rId27" Type="http://schemas.openxmlformats.org/officeDocument/2006/relationships/hyperlink" Target="consultantplus://offline/ref=1E44D098179602F2FC4A0B760D5E28B260BB6FB00CCB7902E68D8689A33905K" TargetMode="External"/><Relationship Id="rId30" Type="http://schemas.openxmlformats.org/officeDocument/2006/relationships/hyperlink" Target="consultantplus://offline/ref=3BB117D09AB1E5EC15ABCC5273A59B1A083BB04C80A6CBE3A59B0650FB475E7B7E0446FCBC02A93DD80B13q4N7T" TargetMode="External"/><Relationship Id="rId35" Type="http://schemas.openxmlformats.org/officeDocument/2006/relationships/hyperlink" Target="consultantplus://offline/ref=01586D4B2C59AAF8E9E3BCA07DED280290A8DE8C5809E83934E7FBF9F949552530m8h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4348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25</cp:revision>
  <dcterms:created xsi:type="dcterms:W3CDTF">2016-08-11T09:32:00Z</dcterms:created>
  <dcterms:modified xsi:type="dcterms:W3CDTF">2017-01-12T06:34:00Z</dcterms:modified>
</cp:coreProperties>
</file>