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6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5057"/>
        <w:gridCol w:w="5199"/>
      </w:tblGrid>
      <w:tr w:rsidR="00C413A3" w:rsidTr="002F4C40">
        <w:trPr>
          <w:trHeight w:val="1833"/>
        </w:trPr>
        <w:tc>
          <w:tcPr>
            <w:tcW w:w="5057" w:type="dxa"/>
          </w:tcPr>
          <w:p w:rsidR="00C413A3" w:rsidRDefault="00C413A3" w:rsidP="002F4C40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4829C85B" wp14:editId="05F82846">
                  <wp:simplePos x="0" y="0"/>
                  <wp:positionH relativeFrom="column">
                    <wp:posOffset>2773680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ИСПОЛНИТЕЛЬНЫЙ КОМИТЕТ</w:t>
            </w:r>
          </w:p>
          <w:p w:rsidR="00C413A3" w:rsidRDefault="00C413A3" w:rsidP="002F4C40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РЫБНО-СЛОБОДСКОГО</w:t>
            </w:r>
          </w:p>
          <w:p w:rsidR="00C413A3" w:rsidRDefault="00C413A3" w:rsidP="002F4C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C413A3" w:rsidRDefault="00C413A3" w:rsidP="002F4C40">
            <w:pPr>
              <w:pStyle w:val="8"/>
              <w:spacing w:line="276" w:lineRule="auto"/>
              <w:rPr>
                <w:rFonts w:ascii="Times New Roman" w:hAnsi="Times New Roman"/>
                <w:sz w:val="20"/>
                <w:lang w:val="tt-RU" w:eastAsia="en-US"/>
              </w:rPr>
            </w:pPr>
            <w:r>
              <w:rPr>
                <w:rFonts w:ascii="Times New Roman" w:hAnsi="Times New Roman"/>
                <w:sz w:val="20"/>
                <w:lang w:val="tt-RU" w:eastAsia="en-US"/>
              </w:rPr>
              <w:t>РЕСПУБЛИКИ ТАТАРСТАН</w:t>
            </w:r>
          </w:p>
          <w:p w:rsidR="00C413A3" w:rsidRDefault="00C413A3" w:rsidP="002F4C40">
            <w:pPr>
              <w:spacing w:line="276" w:lineRule="auto"/>
              <w:jc w:val="center"/>
              <w:rPr>
                <w:b/>
                <w:sz w:val="14"/>
                <w:lang w:val="tt-RU" w:eastAsia="en-US"/>
              </w:rPr>
            </w:pPr>
          </w:p>
          <w:p w:rsidR="00C413A3" w:rsidRDefault="00C413A3" w:rsidP="002F4C40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пгт. Рыбная Слобода,</w:t>
            </w:r>
          </w:p>
          <w:p w:rsidR="00C413A3" w:rsidRDefault="00C413A3" w:rsidP="002F4C40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ул. Ленина, дом 48</w:t>
            </w:r>
          </w:p>
        </w:tc>
        <w:tc>
          <w:tcPr>
            <w:tcW w:w="5199" w:type="dxa"/>
          </w:tcPr>
          <w:p w:rsidR="00C413A3" w:rsidRDefault="00C413A3" w:rsidP="002F4C40">
            <w:pPr>
              <w:tabs>
                <w:tab w:val="left" w:pos="459"/>
              </w:tabs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C413A3" w:rsidRDefault="00C413A3" w:rsidP="002F4C40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БАЛЫК БИСТӘСЕ</w:t>
            </w:r>
          </w:p>
          <w:p w:rsidR="00C413A3" w:rsidRDefault="00C413A3" w:rsidP="002F4C40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МУНИ</w:t>
            </w:r>
            <w:r>
              <w:rPr>
                <w:b/>
                <w:sz w:val="20"/>
                <w:szCs w:val="20"/>
                <w:lang w:eastAsia="en-US"/>
              </w:rPr>
              <w:t>ЦИПАЛЬ</w:t>
            </w:r>
            <w:r>
              <w:rPr>
                <w:b/>
                <w:sz w:val="20"/>
                <w:szCs w:val="20"/>
                <w:lang w:val="tt-RU" w:eastAsia="en-US"/>
              </w:rPr>
              <w:t xml:space="preserve">  РАЙОНЫНЫҢ</w:t>
            </w:r>
          </w:p>
          <w:p w:rsidR="00C413A3" w:rsidRDefault="00C413A3" w:rsidP="002F4C40">
            <w:pPr>
              <w:pStyle w:val="2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БАШКАРМА КОМИТЕТЫ</w:t>
            </w:r>
          </w:p>
          <w:p w:rsidR="00C413A3" w:rsidRDefault="00C413A3" w:rsidP="002F4C40">
            <w:pPr>
              <w:pStyle w:val="1"/>
              <w:tabs>
                <w:tab w:val="left" w:pos="900"/>
                <w:tab w:val="center" w:pos="2514"/>
              </w:tabs>
              <w:spacing w:line="276" w:lineRule="auto"/>
              <w:rPr>
                <w:rFonts w:ascii="Times New Roman" w:hAnsi="Times New Roman"/>
                <w:b/>
                <w:sz w:val="14"/>
                <w:lang w:eastAsia="en-US"/>
              </w:rPr>
            </w:pPr>
          </w:p>
          <w:p w:rsidR="00C413A3" w:rsidRDefault="00C413A3" w:rsidP="002F4C40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Балык Бистәсе,</w:t>
            </w:r>
          </w:p>
          <w:p w:rsidR="00C413A3" w:rsidRDefault="00C413A3" w:rsidP="002F4C40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Ленин урамы, 48 нче йорт</w:t>
            </w:r>
          </w:p>
        </w:tc>
      </w:tr>
      <w:tr w:rsidR="00C413A3" w:rsidTr="002F4C40">
        <w:trPr>
          <w:cantSplit/>
        </w:trPr>
        <w:tc>
          <w:tcPr>
            <w:tcW w:w="10256" w:type="dxa"/>
            <w:gridSpan w:val="2"/>
            <w:hideMark/>
          </w:tcPr>
          <w:p w:rsidR="00C413A3" w:rsidRDefault="00C413A3" w:rsidP="002F4C40">
            <w:pPr>
              <w:tabs>
                <w:tab w:val="left" w:pos="459"/>
              </w:tabs>
              <w:spacing w:line="276" w:lineRule="auto"/>
              <w:jc w:val="center"/>
              <w:rPr>
                <w:bCs/>
                <w:sz w:val="20"/>
                <w:szCs w:val="20"/>
                <w:lang w:val="tt-RU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</w:t>
            </w:r>
            <w:r>
              <w:rPr>
                <w:bCs/>
                <w:sz w:val="20"/>
                <w:szCs w:val="20"/>
                <w:lang w:val="tt-RU" w:eastAsia="en-US"/>
              </w:rPr>
              <w:t xml:space="preserve">ел.: (84361) 22113, факс: (84361) 23012, e-mail: </w:t>
            </w:r>
            <w:r>
              <w:fldChar w:fldCharType="begin"/>
            </w:r>
            <w:r>
              <w:instrText xml:space="preserve"> HYPERLINK "mailto:balyk-bistage@tatar.ru" </w:instrText>
            </w:r>
            <w:r>
              <w:fldChar w:fldCharType="separate"/>
            </w:r>
            <w:r>
              <w:rPr>
                <w:rStyle w:val="a3"/>
                <w:bCs/>
                <w:sz w:val="20"/>
                <w:lang w:eastAsia="en-US"/>
              </w:rPr>
              <w:t>balyk-bistage@tatar.ru</w:t>
            </w:r>
            <w:r>
              <w:rPr>
                <w:rStyle w:val="a3"/>
                <w:bCs/>
                <w:sz w:val="20"/>
                <w:lang w:eastAsia="en-US"/>
              </w:rPr>
              <w:fldChar w:fldCharType="end"/>
            </w:r>
            <w:r>
              <w:rPr>
                <w:bCs/>
                <w:sz w:val="20"/>
                <w:szCs w:val="20"/>
                <w:lang w:val="tt-RU" w:eastAsia="en-US"/>
              </w:rPr>
              <w:t>, сайт: ribnaya-sloboda.tatarstan.ru</w:t>
            </w:r>
          </w:p>
        </w:tc>
      </w:tr>
    </w:tbl>
    <w:p w:rsidR="00C413A3" w:rsidRDefault="00C413A3" w:rsidP="00C413A3">
      <w:pPr>
        <w:ind w:left="-57"/>
        <w:rPr>
          <w:sz w:val="4"/>
          <w:lang w:val="tt-RU"/>
        </w:rPr>
      </w:pPr>
    </w:p>
    <w:p w:rsidR="00C413A3" w:rsidRDefault="00C413A3" w:rsidP="00C413A3">
      <w:pPr>
        <w:ind w:left="-57"/>
        <w:rPr>
          <w:lang w:val="tt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9BD689C" wp14:editId="52630582">
                <wp:simplePos x="0" y="0"/>
                <wp:positionH relativeFrom="column">
                  <wp:posOffset>175260</wp:posOffset>
                </wp:positionH>
                <wp:positionV relativeFrom="paragraph">
                  <wp:posOffset>5715</wp:posOffset>
                </wp:positionV>
                <wp:extent cx="609600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8pt,.45pt" to="493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" strokeweight="1.75pt"/>
            </w:pict>
          </mc:Fallback>
        </mc:AlternateContent>
      </w: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C413A3" w:rsidTr="002F4C40">
        <w:trPr>
          <w:trHeight w:val="321"/>
          <w:jc w:val="center"/>
        </w:trPr>
        <w:tc>
          <w:tcPr>
            <w:tcW w:w="4838" w:type="dxa"/>
            <w:hideMark/>
          </w:tcPr>
          <w:p w:rsidR="00C413A3" w:rsidRDefault="00C413A3" w:rsidP="002F4C40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C413A3" w:rsidRDefault="00C413A3" w:rsidP="002F4C40">
            <w:pPr>
              <w:pStyle w:val="2"/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val="ru-RU" w:eastAsia="en-US"/>
              </w:rPr>
              <w:t xml:space="preserve">                                          </w:t>
            </w:r>
            <w:r>
              <w:rPr>
                <w:b/>
                <w:sz w:val="20"/>
                <w:lang w:eastAsia="en-US"/>
              </w:rPr>
              <w:t>КАРАР</w:t>
            </w:r>
          </w:p>
        </w:tc>
      </w:tr>
    </w:tbl>
    <w:p w:rsidR="00C413A3" w:rsidRDefault="00C413A3" w:rsidP="00C413A3">
      <w:pPr>
        <w:rPr>
          <w:sz w:val="20"/>
          <w:szCs w:val="20"/>
          <w:lang w:val="tt-RU"/>
        </w:rPr>
      </w:pPr>
      <w:r>
        <w:rPr>
          <w:sz w:val="28"/>
          <w:lang w:val="tt-RU"/>
        </w:rPr>
        <w:t xml:space="preserve">                           </w:t>
      </w:r>
      <w:r>
        <w:rPr>
          <w:sz w:val="20"/>
          <w:szCs w:val="20"/>
          <w:lang w:val="tt-RU"/>
        </w:rPr>
        <w:t>21.07.2017                        пгт. Рыбная Слобода                       № 165пи</w:t>
      </w:r>
    </w:p>
    <w:p w:rsidR="00C413A3" w:rsidRDefault="00C413A3" w:rsidP="00C413A3">
      <w:pPr>
        <w:pStyle w:val="a4"/>
        <w:ind w:left="-57" w:right="4534"/>
        <w:rPr>
          <w:szCs w:val="28"/>
          <w:lang w:val="tt-RU"/>
        </w:rPr>
      </w:pPr>
    </w:p>
    <w:p w:rsidR="00C413A3" w:rsidRPr="00B53FB7" w:rsidRDefault="00C413A3" w:rsidP="00C413A3">
      <w:pPr>
        <w:pStyle w:val="a4"/>
        <w:ind w:left="-57" w:right="3542"/>
        <w:jc w:val="both"/>
        <w:rPr>
          <w:sz w:val="28"/>
          <w:szCs w:val="28"/>
          <w:lang w:val="tt-RU"/>
        </w:rPr>
      </w:pPr>
      <w:bookmarkStart w:id="0" w:name="_GoBack"/>
      <w:r w:rsidRPr="00B53FB7">
        <w:rPr>
          <w:sz w:val="28"/>
          <w:szCs w:val="28"/>
          <w:lang w:val="tt-RU"/>
        </w:rPr>
        <w:t>О внесении изменений в постановление Исполнительного комитета Рыбно-Слободского муниципального района Республики Татарстан от 27.03.2006 №56пи «О создании административной комиссии Рыбно-Слободского муниципального района»</w:t>
      </w:r>
    </w:p>
    <w:bookmarkEnd w:id="0"/>
    <w:p w:rsidR="00C413A3" w:rsidRDefault="00C413A3" w:rsidP="00C413A3">
      <w:pPr>
        <w:ind w:left="-57" w:right="283"/>
        <w:jc w:val="both"/>
        <w:outlineLvl w:val="0"/>
        <w:rPr>
          <w:sz w:val="28"/>
          <w:szCs w:val="28"/>
          <w:lang w:val="tt-RU"/>
        </w:rPr>
      </w:pPr>
    </w:p>
    <w:p w:rsidR="00C413A3" w:rsidRPr="0008701E" w:rsidRDefault="00C413A3" w:rsidP="00C413A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В целях приведения муниципального нормативного правового акта в соответствие с законодательством, в соответствии с Кодексом Российской Федерации об административных правонарушениях, Кодексом Республики Татарстан об административных правонарушениях, </w:t>
      </w:r>
      <w:r>
        <w:rPr>
          <w:rFonts w:eastAsiaTheme="minorHAnsi"/>
          <w:sz w:val="28"/>
          <w:szCs w:val="28"/>
          <w:lang w:eastAsia="en-US"/>
        </w:rPr>
        <w:t xml:space="preserve">Законом Республики Татарстан </w:t>
      </w:r>
      <w:r w:rsidRPr="0008701E">
        <w:rPr>
          <w:rFonts w:eastAsiaTheme="minorHAnsi"/>
          <w:sz w:val="28"/>
          <w:szCs w:val="28"/>
          <w:lang w:eastAsia="en-US"/>
        </w:rPr>
        <w:t xml:space="preserve">от 30 декабря 2005 года №144-ЗРТ «О наделении органов местного самоуправления муниципальных районов и городских округов государственными полномочиями Республики Татарстан по образованию и организации деятельности административных комиссий», Уставом </w:t>
      </w:r>
      <w:r w:rsidRPr="0008701E">
        <w:rPr>
          <w:sz w:val="28"/>
          <w:szCs w:val="28"/>
          <w:lang w:val="tt-RU"/>
        </w:rPr>
        <w:t>Рыбно-Слободского муниципального района Республики Татарстан ПОСТАНОВЛЯЮ:</w:t>
      </w:r>
    </w:p>
    <w:p w:rsidR="00C413A3" w:rsidRDefault="00C413A3" w:rsidP="00C413A3">
      <w:pPr>
        <w:widowControl w:val="0"/>
        <w:autoSpaceDE w:val="0"/>
        <w:autoSpaceDN w:val="0"/>
        <w:adjustRightInd w:val="0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1.</w:t>
      </w:r>
      <w:r w:rsidRPr="0008701E">
        <w:rPr>
          <w:sz w:val="28"/>
          <w:szCs w:val="28"/>
          <w:lang w:val="tt-RU"/>
        </w:rPr>
        <w:t xml:space="preserve">Внести в постановление Исполнительного комитета Рыбно-Слободского муниципального района Республики Татарстан от 27.03.2006 №56пи </w:t>
      </w:r>
      <w:r w:rsidRPr="0008701E">
        <w:rPr>
          <w:sz w:val="28"/>
          <w:szCs w:val="28"/>
        </w:rPr>
        <w:t xml:space="preserve">«О создании административной комиссии Рыбно- Слободского муниципального района» (с изменениями, внесёнными постановлениями </w:t>
      </w:r>
      <w:r w:rsidRPr="0008701E">
        <w:rPr>
          <w:sz w:val="28"/>
          <w:szCs w:val="28"/>
          <w:lang w:val="tt-RU"/>
        </w:rPr>
        <w:t xml:space="preserve">Исполнительного комитета Рыбно-Слободского муниципального района Республики Татарстан от </w:t>
      </w:r>
      <w:r w:rsidRPr="0008701E">
        <w:rPr>
          <w:sz w:val="28"/>
          <w:szCs w:val="28"/>
        </w:rPr>
        <w:t>01.10.2012 №265пи</w:t>
      </w:r>
      <w:r>
        <w:rPr>
          <w:sz w:val="28"/>
          <w:szCs w:val="28"/>
        </w:rPr>
        <w:t xml:space="preserve">, </w:t>
      </w:r>
      <w:r w:rsidRPr="0008701E">
        <w:rPr>
          <w:sz w:val="28"/>
          <w:szCs w:val="28"/>
        </w:rPr>
        <w:t>от 17.03.2016 №34пи, от 17.08.2016 №135пи</w:t>
      </w:r>
      <w:r>
        <w:rPr>
          <w:sz w:val="28"/>
          <w:szCs w:val="28"/>
        </w:rPr>
        <w:t>,</w:t>
      </w:r>
      <w:r w:rsidRPr="0008701E">
        <w:rPr>
          <w:sz w:val="28"/>
          <w:szCs w:val="28"/>
        </w:rPr>
        <w:t xml:space="preserve"> от 01.11.2016 №177пи</w:t>
      </w:r>
      <w:r>
        <w:rPr>
          <w:sz w:val="28"/>
          <w:szCs w:val="28"/>
        </w:rPr>
        <w:t>) следующие изменения:</w:t>
      </w:r>
    </w:p>
    <w:p w:rsidR="00C413A3" w:rsidRDefault="00C413A3" w:rsidP="00C413A3">
      <w:pPr>
        <w:ind w:right="141" w:firstLine="709"/>
        <w:jc w:val="both"/>
        <w:outlineLvl w:val="0"/>
        <w:rPr>
          <w:sz w:val="28"/>
          <w:szCs w:val="28"/>
          <w:lang w:val="tt-RU"/>
        </w:rPr>
      </w:pPr>
      <w:r>
        <w:rPr>
          <w:sz w:val="28"/>
          <w:szCs w:val="28"/>
        </w:rPr>
        <w:t>1.1)п</w:t>
      </w:r>
      <w:r>
        <w:rPr>
          <w:sz w:val="28"/>
          <w:szCs w:val="28"/>
          <w:lang w:val="tt-RU"/>
        </w:rPr>
        <w:t>ункт 1 изложить в следующей редакции:</w:t>
      </w:r>
    </w:p>
    <w:p w:rsidR="00C413A3" w:rsidRDefault="00C413A3" w:rsidP="00C413A3">
      <w:pPr>
        <w:ind w:left="-57" w:right="141" w:firstLine="709"/>
        <w:jc w:val="both"/>
        <w:outlineLvl w:val="0"/>
        <w:rPr>
          <w:sz w:val="28"/>
          <w:szCs w:val="28"/>
          <w:lang w:val="tt-RU"/>
        </w:rPr>
      </w:pPr>
      <w:r>
        <w:rPr>
          <w:sz w:val="28"/>
          <w:szCs w:val="28"/>
        </w:rPr>
        <w:t>«1.</w:t>
      </w:r>
      <w:r>
        <w:rPr>
          <w:sz w:val="28"/>
          <w:szCs w:val="28"/>
          <w:lang w:val="tt-RU"/>
        </w:rPr>
        <w:t>Утвердить прилагаемый Регламент работы административной комиссии Рыбно-Слободского муниципального района Республики Татарстан</w:t>
      </w:r>
      <w:proofErr w:type="gramStart"/>
      <w:r>
        <w:rPr>
          <w:sz w:val="28"/>
          <w:szCs w:val="28"/>
          <w:lang w:val="tt-RU"/>
        </w:rPr>
        <w:t>.</w:t>
      </w:r>
      <w:r>
        <w:rPr>
          <w:sz w:val="28"/>
          <w:szCs w:val="28"/>
        </w:rPr>
        <w:t>»;</w:t>
      </w:r>
      <w:r>
        <w:rPr>
          <w:sz w:val="28"/>
          <w:szCs w:val="28"/>
          <w:lang w:val="tt-RU"/>
        </w:rPr>
        <w:t xml:space="preserve"> </w:t>
      </w:r>
      <w:proofErr w:type="gramEnd"/>
    </w:p>
    <w:p w:rsidR="00C413A3" w:rsidRPr="00016934" w:rsidRDefault="00C413A3" w:rsidP="00C413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 xml:space="preserve">1.2)Регламент работы административной комиссии Рыбно-Слободского муниципального района Республики Татарстан </w:t>
      </w:r>
      <w:r w:rsidRPr="00016934">
        <w:rPr>
          <w:rFonts w:eastAsiaTheme="minorHAnsi"/>
          <w:sz w:val="28"/>
          <w:szCs w:val="28"/>
          <w:lang w:eastAsia="en-US"/>
        </w:rPr>
        <w:t>изложить в новой редакции (прилагается).</w:t>
      </w:r>
    </w:p>
    <w:p w:rsidR="00C413A3" w:rsidRPr="00BD7A33" w:rsidRDefault="00C413A3" w:rsidP="00C413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1125">
        <w:rPr>
          <w:rFonts w:eastAsiaTheme="minorHAnsi"/>
          <w:sz w:val="28"/>
          <w:szCs w:val="28"/>
          <w:lang w:eastAsia="en-US"/>
        </w:rPr>
        <w:t>2.</w:t>
      </w:r>
      <w:r w:rsidRPr="00DD1125">
        <w:rPr>
          <w:sz w:val="28"/>
          <w:szCs w:val="28"/>
        </w:rPr>
        <w:t xml:space="preserve">Настоящее постановление разместить на официальном сайте Рыбно-Слободского муниципального района </w:t>
      </w:r>
      <w:r>
        <w:rPr>
          <w:sz w:val="28"/>
          <w:szCs w:val="28"/>
        </w:rPr>
        <w:t xml:space="preserve">Республики Татарстан </w:t>
      </w:r>
      <w:r w:rsidRPr="00DD1125">
        <w:rPr>
          <w:sz w:val="28"/>
          <w:szCs w:val="28"/>
        </w:rPr>
        <w:t xml:space="preserve">в информационно-телекоммуникационной сети Интернет по веб-адресу: </w:t>
      </w:r>
      <w:hyperlink r:id="rId6" w:history="1">
        <w:r w:rsidRPr="00BD7A33">
          <w:rPr>
            <w:rStyle w:val="a3"/>
            <w:sz w:val="28"/>
            <w:szCs w:val="28"/>
          </w:rPr>
          <w:t>http://ribnaya-</w:t>
        </w:r>
        <w:r w:rsidRPr="00BD7A33">
          <w:rPr>
            <w:rStyle w:val="a3"/>
            <w:sz w:val="28"/>
            <w:szCs w:val="28"/>
          </w:rPr>
          <w:lastRenderedPageBreak/>
          <w:t>sloboda.tatarstan.ru</w:t>
        </w:r>
      </w:hyperlink>
      <w:r w:rsidRPr="00BD7A33">
        <w:rPr>
          <w:sz w:val="28"/>
          <w:szCs w:val="28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7" w:history="1">
        <w:r w:rsidRPr="00BD7A33">
          <w:rPr>
            <w:rStyle w:val="a3"/>
            <w:sz w:val="28"/>
            <w:szCs w:val="28"/>
          </w:rPr>
          <w:t>http://pravo.tatarstan.ru</w:t>
        </w:r>
      </w:hyperlink>
      <w:r w:rsidRPr="00BD7A33">
        <w:rPr>
          <w:sz w:val="28"/>
          <w:szCs w:val="28"/>
        </w:rPr>
        <w:t>.</w:t>
      </w:r>
    </w:p>
    <w:p w:rsidR="00C413A3" w:rsidRPr="00537E79" w:rsidRDefault="00C413A3" w:rsidP="00C413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537E79">
        <w:rPr>
          <w:sz w:val="28"/>
          <w:szCs w:val="28"/>
        </w:rPr>
        <w:t>Контроль за</w:t>
      </w:r>
      <w:proofErr w:type="gramEnd"/>
      <w:r w:rsidRPr="00537E7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413A3" w:rsidRPr="00537E79" w:rsidRDefault="00C413A3" w:rsidP="00C413A3">
      <w:pPr>
        <w:ind w:firstLine="709"/>
        <w:jc w:val="both"/>
        <w:rPr>
          <w:sz w:val="28"/>
          <w:szCs w:val="28"/>
        </w:rPr>
      </w:pPr>
    </w:p>
    <w:p w:rsidR="00C413A3" w:rsidRPr="00537E79" w:rsidRDefault="00C413A3" w:rsidP="00C413A3">
      <w:pPr>
        <w:ind w:firstLine="709"/>
        <w:jc w:val="both"/>
        <w:rPr>
          <w:sz w:val="28"/>
          <w:szCs w:val="28"/>
        </w:rPr>
      </w:pPr>
    </w:p>
    <w:p w:rsidR="00C413A3" w:rsidRDefault="00C413A3" w:rsidP="00C413A3">
      <w:pPr>
        <w:pStyle w:val="a6"/>
        <w:spacing w:line="240" w:lineRule="auto"/>
        <w:ind w:right="-1"/>
        <w:rPr>
          <w:bCs/>
        </w:rPr>
      </w:pPr>
      <w:r>
        <w:rPr>
          <w:bCs/>
        </w:rPr>
        <w:t xml:space="preserve">Руководитель                                                                              </w:t>
      </w:r>
      <w:proofErr w:type="spellStart"/>
      <w:r>
        <w:rPr>
          <w:bCs/>
        </w:rPr>
        <w:t>Р.Х.Хабибуллин</w:t>
      </w:r>
      <w:proofErr w:type="spellEnd"/>
    </w:p>
    <w:p w:rsidR="00C413A3" w:rsidRDefault="00C413A3" w:rsidP="00C413A3">
      <w:pPr>
        <w:pStyle w:val="a6"/>
        <w:spacing w:line="240" w:lineRule="auto"/>
        <w:ind w:right="-1"/>
        <w:rPr>
          <w:bCs/>
        </w:rPr>
      </w:pPr>
    </w:p>
    <w:p w:rsidR="00C413A3" w:rsidRDefault="00C413A3" w:rsidP="00C413A3">
      <w:pPr>
        <w:pStyle w:val="a6"/>
        <w:spacing w:line="240" w:lineRule="auto"/>
        <w:ind w:right="-1"/>
        <w:rPr>
          <w:bCs/>
        </w:rPr>
      </w:pPr>
    </w:p>
    <w:p w:rsidR="00C413A3" w:rsidRDefault="00C413A3" w:rsidP="00C413A3">
      <w:pPr>
        <w:pStyle w:val="a6"/>
        <w:spacing w:line="240" w:lineRule="auto"/>
        <w:ind w:right="-1"/>
        <w:rPr>
          <w:bCs/>
        </w:rPr>
      </w:pPr>
    </w:p>
    <w:p w:rsidR="00C413A3" w:rsidRDefault="00C413A3" w:rsidP="00C413A3">
      <w:pPr>
        <w:pStyle w:val="a6"/>
        <w:spacing w:line="240" w:lineRule="auto"/>
        <w:ind w:right="-1"/>
        <w:rPr>
          <w:bCs/>
        </w:rPr>
      </w:pPr>
    </w:p>
    <w:p w:rsidR="00C413A3" w:rsidRDefault="00C413A3" w:rsidP="00C413A3">
      <w:pPr>
        <w:pStyle w:val="a6"/>
        <w:spacing w:line="240" w:lineRule="auto"/>
        <w:ind w:right="-1"/>
        <w:rPr>
          <w:bCs/>
        </w:rPr>
      </w:pPr>
    </w:p>
    <w:p w:rsidR="00C413A3" w:rsidRDefault="00C413A3" w:rsidP="00C413A3">
      <w:pPr>
        <w:pStyle w:val="a6"/>
        <w:spacing w:line="240" w:lineRule="auto"/>
        <w:ind w:right="-1"/>
        <w:rPr>
          <w:bCs/>
        </w:rPr>
      </w:pPr>
    </w:p>
    <w:p w:rsidR="00C413A3" w:rsidRDefault="00C413A3" w:rsidP="00C413A3">
      <w:pPr>
        <w:pStyle w:val="a6"/>
        <w:spacing w:line="240" w:lineRule="auto"/>
        <w:ind w:right="-1"/>
        <w:rPr>
          <w:bCs/>
        </w:rPr>
      </w:pPr>
    </w:p>
    <w:p w:rsidR="00C413A3" w:rsidRDefault="00C413A3" w:rsidP="00C413A3">
      <w:pPr>
        <w:pStyle w:val="a6"/>
        <w:spacing w:line="240" w:lineRule="auto"/>
        <w:ind w:right="-1"/>
        <w:rPr>
          <w:bCs/>
        </w:rPr>
      </w:pPr>
    </w:p>
    <w:p w:rsidR="00C413A3" w:rsidRDefault="00C413A3" w:rsidP="00C413A3">
      <w:pPr>
        <w:pStyle w:val="a6"/>
        <w:spacing w:line="240" w:lineRule="auto"/>
        <w:ind w:right="-1"/>
        <w:rPr>
          <w:bCs/>
        </w:rPr>
      </w:pPr>
    </w:p>
    <w:p w:rsidR="00C413A3" w:rsidRDefault="00C413A3" w:rsidP="00C413A3">
      <w:pPr>
        <w:pStyle w:val="a6"/>
        <w:spacing w:line="240" w:lineRule="auto"/>
        <w:ind w:right="-1"/>
        <w:rPr>
          <w:bCs/>
        </w:rPr>
      </w:pPr>
    </w:p>
    <w:p w:rsidR="00C413A3" w:rsidRDefault="00C413A3" w:rsidP="00C413A3">
      <w:pPr>
        <w:pStyle w:val="a6"/>
        <w:spacing w:line="240" w:lineRule="auto"/>
        <w:ind w:right="-1"/>
        <w:rPr>
          <w:bCs/>
        </w:rPr>
      </w:pPr>
    </w:p>
    <w:p w:rsidR="00C413A3" w:rsidRDefault="00C413A3" w:rsidP="00C413A3">
      <w:pPr>
        <w:pStyle w:val="a6"/>
        <w:spacing w:line="240" w:lineRule="auto"/>
        <w:ind w:right="-1"/>
        <w:rPr>
          <w:bCs/>
        </w:rPr>
      </w:pPr>
    </w:p>
    <w:p w:rsidR="00C413A3" w:rsidRDefault="00C413A3" w:rsidP="00C413A3">
      <w:pPr>
        <w:pStyle w:val="a6"/>
        <w:spacing w:line="240" w:lineRule="auto"/>
        <w:ind w:right="-1"/>
        <w:rPr>
          <w:bCs/>
        </w:rPr>
      </w:pPr>
    </w:p>
    <w:p w:rsidR="00C413A3" w:rsidRDefault="00C413A3" w:rsidP="00C413A3">
      <w:pPr>
        <w:pStyle w:val="a6"/>
        <w:spacing w:line="240" w:lineRule="auto"/>
        <w:ind w:right="-1"/>
        <w:rPr>
          <w:bCs/>
        </w:rPr>
      </w:pPr>
    </w:p>
    <w:p w:rsidR="00C413A3" w:rsidRDefault="00C413A3" w:rsidP="00C413A3">
      <w:pPr>
        <w:pStyle w:val="a6"/>
        <w:spacing w:line="240" w:lineRule="auto"/>
        <w:ind w:right="-1"/>
        <w:rPr>
          <w:bCs/>
        </w:rPr>
      </w:pPr>
    </w:p>
    <w:p w:rsidR="00C413A3" w:rsidRDefault="00C413A3" w:rsidP="00C413A3">
      <w:pPr>
        <w:pStyle w:val="a6"/>
        <w:spacing w:line="240" w:lineRule="auto"/>
        <w:ind w:right="-1"/>
        <w:rPr>
          <w:bCs/>
        </w:rPr>
      </w:pPr>
    </w:p>
    <w:p w:rsidR="00C413A3" w:rsidRDefault="00C413A3" w:rsidP="00C413A3">
      <w:pPr>
        <w:pStyle w:val="a6"/>
        <w:spacing w:line="240" w:lineRule="auto"/>
        <w:ind w:right="-1"/>
        <w:rPr>
          <w:bCs/>
        </w:rPr>
      </w:pPr>
    </w:p>
    <w:p w:rsidR="00C413A3" w:rsidRDefault="00C413A3" w:rsidP="00C413A3">
      <w:pPr>
        <w:pStyle w:val="a6"/>
        <w:spacing w:line="240" w:lineRule="auto"/>
        <w:ind w:right="-1"/>
        <w:rPr>
          <w:bCs/>
        </w:rPr>
      </w:pPr>
    </w:p>
    <w:p w:rsidR="00C413A3" w:rsidRDefault="00C413A3" w:rsidP="00C413A3">
      <w:pPr>
        <w:pStyle w:val="a6"/>
        <w:spacing w:line="240" w:lineRule="auto"/>
        <w:ind w:right="-1"/>
        <w:rPr>
          <w:bCs/>
        </w:rPr>
      </w:pPr>
    </w:p>
    <w:p w:rsidR="00C413A3" w:rsidRDefault="00C413A3" w:rsidP="00C413A3">
      <w:pPr>
        <w:pStyle w:val="a6"/>
        <w:spacing w:line="240" w:lineRule="auto"/>
        <w:ind w:right="-1"/>
        <w:rPr>
          <w:bCs/>
        </w:rPr>
      </w:pPr>
    </w:p>
    <w:p w:rsidR="00C413A3" w:rsidRDefault="00C413A3" w:rsidP="00C413A3">
      <w:pPr>
        <w:pStyle w:val="a6"/>
        <w:spacing w:line="240" w:lineRule="auto"/>
        <w:ind w:right="-1"/>
        <w:rPr>
          <w:bCs/>
        </w:rPr>
      </w:pPr>
    </w:p>
    <w:p w:rsidR="00C413A3" w:rsidRDefault="00C413A3" w:rsidP="00C413A3">
      <w:pPr>
        <w:pStyle w:val="a6"/>
        <w:spacing w:line="240" w:lineRule="auto"/>
        <w:ind w:right="-1"/>
        <w:rPr>
          <w:bCs/>
        </w:rPr>
      </w:pPr>
    </w:p>
    <w:p w:rsidR="00C413A3" w:rsidRDefault="00C413A3" w:rsidP="00C413A3">
      <w:pPr>
        <w:pStyle w:val="a6"/>
        <w:spacing w:line="240" w:lineRule="auto"/>
        <w:ind w:right="-1"/>
        <w:rPr>
          <w:bCs/>
        </w:rPr>
      </w:pPr>
    </w:p>
    <w:p w:rsidR="00C413A3" w:rsidRDefault="00C413A3" w:rsidP="00C413A3">
      <w:pPr>
        <w:pStyle w:val="a6"/>
        <w:spacing w:line="240" w:lineRule="auto"/>
        <w:ind w:right="-1"/>
        <w:rPr>
          <w:bCs/>
        </w:rPr>
      </w:pPr>
    </w:p>
    <w:p w:rsidR="00C413A3" w:rsidRDefault="00C413A3" w:rsidP="00C413A3">
      <w:pPr>
        <w:pStyle w:val="a6"/>
        <w:spacing w:line="240" w:lineRule="auto"/>
        <w:ind w:right="-1"/>
        <w:rPr>
          <w:bCs/>
        </w:rPr>
      </w:pPr>
    </w:p>
    <w:p w:rsidR="00C413A3" w:rsidRDefault="00C413A3" w:rsidP="00C413A3">
      <w:pPr>
        <w:pStyle w:val="a6"/>
        <w:spacing w:line="240" w:lineRule="auto"/>
        <w:ind w:right="-1"/>
        <w:rPr>
          <w:bCs/>
        </w:rPr>
      </w:pPr>
    </w:p>
    <w:p w:rsidR="00C413A3" w:rsidRDefault="00C413A3" w:rsidP="00C413A3">
      <w:pPr>
        <w:pStyle w:val="a6"/>
        <w:spacing w:line="240" w:lineRule="auto"/>
        <w:ind w:right="-1"/>
        <w:rPr>
          <w:bCs/>
        </w:rPr>
      </w:pPr>
    </w:p>
    <w:p w:rsidR="00C413A3" w:rsidRDefault="00C413A3" w:rsidP="00C413A3">
      <w:pPr>
        <w:pStyle w:val="a6"/>
        <w:spacing w:line="240" w:lineRule="auto"/>
        <w:ind w:right="-1"/>
        <w:rPr>
          <w:bCs/>
        </w:rPr>
      </w:pPr>
    </w:p>
    <w:p w:rsidR="00C413A3" w:rsidRDefault="00C413A3" w:rsidP="00C413A3">
      <w:pPr>
        <w:pStyle w:val="a6"/>
        <w:spacing w:line="240" w:lineRule="auto"/>
        <w:ind w:right="-1"/>
        <w:rPr>
          <w:bCs/>
        </w:rPr>
      </w:pPr>
    </w:p>
    <w:p w:rsidR="00C413A3" w:rsidRDefault="00C413A3" w:rsidP="00C413A3">
      <w:pPr>
        <w:pStyle w:val="a6"/>
        <w:spacing w:line="240" w:lineRule="auto"/>
        <w:ind w:right="-1"/>
        <w:rPr>
          <w:bCs/>
        </w:rPr>
      </w:pPr>
    </w:p>
    <w:p w:rsidR="00C413A3" w:rsidRDefault="00C413A3" w:rsidP="00C413A3">
      <w:pPr>
        <w:pStyle w:val="a6"/>
        <w:spacing w:line="240" w:lineRule="auto"/>
        <w:ind w:right="-1"/>
        <w:rPr>
          <w:bCs/>
        </w:rPr>
      </w:pPr>
    </w:p>
    <w:p w:rsidR="00C413A3" w:rsidRDefault="00C413A3" w:rsidP="00C413A3">
      <w:pPr>
        <w:pStyle w:val="a6"/>
        <w:spacing w:line="240" w:lineRule="auto"/>
        <w:ind w:right="-1"/>
        <w:rPr>
          <w:bCs/>
        </w:rPr>
      </w:pPr>
    </w:p>
    <w:p w:rsidR="00C413A3" w:rsidRDefault="00C413A3" w:rsidP="00C413A3">
      <w:pPr>
        <w:pStyle w:val="a6"/>
        <w:spacing w:line="240" w:lineRule="auto"/>
        <w:ind w:right="-1"/>
        <w:rPr>
          <w:bCs/>
        </w:rPr>
      </w:pPr>
    </w:p>
    <w:p w:rsidR="00C413A3" w:rsidRDefault="00C413A3" w:rsidP="00C413A3">
      <w:pPr>
        <w:pStyle w:val="a6"/>
        <w:spacing w:line="240" w:lineRule="auto"/>
        <w:ind w:right="-1"/>
        <w:rPr>
          <w:bCs/>
        </w:rPr>
      </w:pPr>
    </w:p>
    <w:p w:rsidR="00C413A3" w:rsidRDefault="00C413A3" w:rsidP="00C413A3">
      <w:pPr>
        <w:pStyle w:val="a6"/>
        <w:spacing w:line="240" w:lineRule="auto"/>
        <w:ind w:right="-1"/>
        <w:rPr>
          <w:bCs/>
        </w:rPr>
      </w:pPr>
    </w:p>
    <w:p w:rsidR="00C413A3" w:rsidRDefault="00C413A3" w:rsidP="00C413A3">
      <w:pPr>
        <w:pStyle w:val="a6"/>
        <w:spacing w:line="240" w:lineRule="auto"/>
        <w:ind w:right="-1"/>
        <w:rPr>
          <w:bCs/>
        </w:rPr>
      </w:pPr>
    </w:p>
    <w:p w:rsidR="00C413A3" w:rsidRDefault="00C413A3" w:rsidP="00C413A3">
      <w:pPr>
        <w:pStyle w:val="a6"/>
        <w:spacing w:line="240" w:lineRule="auto"/>
        <w:ind w:right="-1"/>
        <w:rPr>
          <w:bCs/>
        </w:rPr>
      </w:pPr>
    </w:p>
    <w:p w:rsidR="00C413A3" w:rsidRPr="00973973" w:rsidRDefault="00C413A3" w:rsidP="00C413A3">
      <w:pPr>
        <w:ind w:firstLine="5670"/>
        <w:rPr>
          <w:bCs/>
        </w:rPr>
      </w:pPr>
      <w:r w:rsidRPr="00973973">
        <w:rPr>
          <w:bCs/>
        </w:rPr>
        <w:lastRenderedPageBreak/>
        <w:t>Утвержден</w:t>
      </w:r>
    </w:p>
    <w:p w:rsidR="00C413A3" w:rsidRPr="00973973" w:rsidRDefault="00C413A3" w:rsidP="00C413A3">
      <w:pPr>
        <w:ind w:left="5670"/>
        <w:rPr>
          <w:bCs/>
        </w:rPr>
      </w:pPr>
      <w:r w:rsidRPr="00973973">
        <w:rPr>
          <w:bCs/>
        </w:rPr>
        <w:t xml:space="preserve">постановлением </w:t>
      </w:r>
    </w:p>
    <w:p w:rsidR="00C413A3" w:rsidRPr="00973973" w:rsidRDefault="00C413A3" w:rsidP="00C413A3">
      <w:pPr>
        <w:ind w:left="5670"/>
        <w:rPr>
          <w:bCs/>
        </w:rPr>
      </w:pPr>
      <w:r w:rsidRPr="00973973">
        <w:rPr>
          <w:bCs/>
        </w:rPr>
        <w:t>Исполнительного комитета</w:t>
      </w:r>
    </w:p>
    <w:p w:rsidR="00C413A3" w:rsidRDefault="00C413A3" w:rsidP="00C413A3">
      <w:pPr>
        <w:ind w:left="5670"/>
        <w:rPr>
          <w:bCs/>
        </w:rPr>
      </w:pPr>
      <w:r w:rsidRPr="00973973">
        <w:rPr>
          <w:bCs/>
        </w:rPr>
        <w:t xml:space="preserve">Рыбно-Слободского </w:t>
      </w:r>
    </w:p>
    <w:p w:rsidR="00C413A3" w:rsidRPr="00973973" w:rsidRDefault="00C413A3" w:rsidP="00C413A3">
      <w:pPr>
        <w:ind w:left="5670"/>
        <w:rPr>
          <w:bCs/>
        </w:rPr>
      </w:pPr>
      <w:r w:rsidRPr="00973973">
        <w:rPr>
          <w:bCs/>
        </w:rPr>
        <w:t>муниципального района</w:t>
      </w:r>
    </w:p>
    <w:p w:rsidR="00C413A3" w:rsidRPr="00973973" w:rsidRDefault="00C413A3" w:rsidP="00C413A3">
      <w:pPr>
        <w:ind w:left="5670"/>
        <w:rPr>
          <w:bCs/>
        </w:rPr>
      </w:pPr>
      <w:r w:rsidRPr="00973973">
        <w:rPr>
          <w:bCs/>
        </w:rPr>
        <w:t>Республики Татарстан</w:t>
      </w:r>
    </w:p>
    <w:p w:rsidR="00C413A3" w:rsidRDefault="00C413A3" w:rsidP="00C413A3">
      <w:pPr>
        <w:ind w:left="5670"/>
        <w:rPr>
          <w:lang w:val="tt-RU"/>
        </w:rPr>
      </w:pPr>
      <w:r w:rsidRPr="00973973">
        <w:rPr>
          <w:bCs/>
        </w:rPr>
        <w:t xml:space="preserve">от </w:t>
      </w:r>
      <w:r w:rsidRPr="00F15122">
        <w:rPr>
          <w:lang w:val="tt-RU"/>
        </w:rPr>
        <w:t>27.03.2006 №56пи</w:t>
      </w:r>
    </w:p>
    <w:p w:rsidR="00C413A3" w:rsidRDefault="00C413A3" w:rsidP="00C413A3">
      <w:pPr>
        <w:ind w:left="5670"/>
      </w:pPr>
      <w:proofErr w:type="gramStart"/>
      <w:r>
        <w:t xml:space="preserve">(в редакции </w:t>
      </w:r>
      <w:r w:rsidRPr="002753F5">
        <w:t xml:space="preserve"> </w:t>
      </w:r>
      <w:r>
        <w:t>п</w:t>
      </w:r>
      <w:r w:rsidRPr="000F4904">
        <w:t>остановлени</w:t>
      </w:r>
      <w:r>
        <w:t>я</w:t>
      </w:r>
      <w:proofErr w:type="gramEnd"/>
    </w:p>
    <w:p w:rsidR="00C413A3" w:rsidRPr="00973973" w:rsidRDefault="00C413A3" w:rsidP="00C413A3">
      <w:pPr>
        <w:ind w:left="5670"/>
        <w:rPr>
          <w:bCs/>
        </w:rPr>
      </w:pPr>
      <w:r w:rsidRPr="00973973">
        <w:rPr>
          <w:bCs/>
        </w:rPr>
        <w:t>Исполнительного комитета</w:t>
      </w:r>
    </w:p>
    <w:p w:rsidR="00C413A3" w:rsidRDefault="00C413A3" w:rsidP="00C413A3">
      <w:pPr>
        <w:ind w:left="5670"/>
        <w:rPr>
          <w:bCs/>
        </w:rPr>
      </w:pPr>
      <w:r w:rsidRPr="00973973">
        <w:rPr>
          <w:bCs/>
        </w:rPr>
        <w:t xml:space="preserve">Рыбно-Слободского </w:t>
      </w:r>
    </w:p>
    <w:p w:rsidR="00C413A3" w:rsidRDefault="00C413A3" w:rsidP="00C413A3">
      <w:pPr>
        <w:ind w:left="5670"/>
      </w:pPr>
      <w:r w:rsidRPr="000F4904">
        <w:t xml:space="preserve">муниципального района </w:t>
      </w:r>
    </w:p>
    <w:p w:rsidR="00C413A3" w:rsidRPr="000F4904" w:rsidRDefault="00C413A3" w:rsidP="00C413A3">
      <w:pPr>
        <w:ind w:left="5670"/>
      </w:pPr>
      <w:r>
        <w:t>Республики Татарстан</w:t>
      </w:r>
    </w:p>
    <w:p w:rsidR="00C413A3" w:rsidRDefault="00C413A3" w:rsidP="00C413A3">
      <w:pPr>
        <w:ind w:left="5670"/>
        <w:jc w:val="both"/>
      </w:pPr>
      <w:r w:rsidRPr="000F4904">
        <w:t xml:space="preserve">от </w:t>
      </w:r>
      <w:r>
        <w:t>21.07.2017 № 165пи)</w:t>
      </w:r>
    </w:p>
    <w:p w:rsidR="00C413A3" w:rsidRPr="00F15122" w:rsidRDefault="00C413A3" w:rsidP="00C413A3">
      <w:pPr>
        <w:ind w:left="6096"/>
        <w:rPr>
          <w:bCs/>
        </w:rPr>
      </w:pPr>
    </w:p>
    <w:p w:rsidR="00C413A3" w:rsidRDefault="00C413A3" w:rsidP="00C413A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Регламент работы </w:t>
      </w:r>
    </w:p>
    <w:p w:rsidR="00C413A3" w:rsidRDefault="00C413A3" w:rsidP="00C413A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административной комиссии Рыбно-Слободского</w:t>
      </w:r>
    </w:p>
    <w:p w:rsidR="00C413A3" w:rsidRDefault="00C413A3" w:rsidP="00C413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Республики Татарстан</w:t>
      </w:r>
    </w:p>
    <w:p w:rsidR="00C413A3" w:rsidRPr="0099721E" w:rsidRDefault="00C413A3" w:rsidP="00C413A3">
      <w:pPr>
        <w:jc w:val="center"/>
        <w:rPr>
          <w:sz w:val="28"/>
          <w:szCs w:val="28"/>
        </w:rPr>
      </w:pPr>
    </w:p>
    <w:p w:rsidR="00C413A3" w:rsidRDefault="00C413A3" w:rsidP="00C413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</w:t>
      </w:r>
      <w:r>
        <w:rPr>
          <w:rFonts w:eastAsiaTheme="minorHAnsi"/>
          <w:sz w:val="28"/>
          <w:szCs w:val="28"/>
          <w:lang w:eastAsia="en-US"/>
        </w:rPr>
        <w:t>егламент работы административной комиссии Рыбно-Слободского муниципального района Республики Татарстан (далее – Регламент) определяет внутренние вопросы деятельности административной комиссии Рыбно-Слободского муниципального района Республики Татарстан (далее - административная комиссия), в том числе порядок ведения заседаний, распределения работы между членами комиссии.</w:t>
      </w:r>
    </w:p>
    <w:p w:rsidR="00C413A3" w:rsidRDefault="00C413A3" w:rsidP="00C413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Требования настоящего Регламента обязательны для работы административной комиссии.</w:t>
      </w:r>
    </w:p>
    <w:p w:rsidR="00C413A3" w:rsidRPr="0099721E" w:rsidRDefault="00C413A3" w:rsidP="00C413A3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13A3" w:rsidRPr="0099721E" w:rsidRDefault="00C413A3" w:rsidP="00C413A3">
      <w:pPr>
        <w:tabs>
          <w:tab w:val="left" w:pos="54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56995">
        <w:rPr>
          <w:bCs/>
          <w:sz w:val="28"/>
          <w:szCs w:val="28"/>
        </w:rPr>
        <w:t>1</w:t>
      </w:r>
      <w:r w:rsidRPr="0099721E">
        <w:rPr>
          <w:bCs/>
          <w:sz w:val="28"/>
          <w:szCs w:val="28"/>
        </w:rPr>
        <w:t>. Общие положения</w:t>
      </w:r>
    </w:p>
    <w:p w:rsidR="00C413A3" w:rsidRPr="0099721E" w:rsidRDefault="00C413A3" w:rsidP="00C413A3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13A3" w:rsidRPr="0099721E" w:rsidRDefault="00C413A3" w:rsidP="00C413A3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21E">
        <w:rPr>
          <w:sz w:val="28"/>
          <w:szCs w:val="28"/>
        </w:rPr>
        <w:t xml:space="preserve">1.1.Административная комиссия </w:t>
      </w:r>
      <w:r>
        <w:rPr>
          <w:sz w:val="28"/>
          <w:szCs w:val="28"/>
        </w:rPr>
        <w:t>создаётся</w:t>
      </w:r>
      <w:r w:rsidRPr="0099721E">
        <w:rPr>
          <w:sz w:val="28"/>
          <w:szCs w:val="28"/>
        </w:rPr>
        <w:t xml:space="preserve"> Исполнительным комитетом Рыбно-Слободского муниципального района Республики Татарстан.  </w:t>
      </w:r>
    </w:p>
    <w:p w:rsidR="00C413A3" w:rsidRPr="0099721E" w:rsidRDefault="00C413A3" w:rsidP="00C41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9721E">
        <w:rPr>
          <w:sz w:val="28"/>
          <w:szCs w:val="28"/>
        </w:rPr>
        <w:t>1.2.Административная комиссия осуществляет свои полномочия в соответствии с Конституцией Российской Федерации и Конституцией Республики Татарстан, Кодексом Российской Федерации об административных правонарушениях, Кодексом Республики Татарстан об административных правонарушениях, Законом Республики Татарстан от 30 декабря 2005 года № 144-ЗРТ «О наделении органов местного самоуправления муниципальных районов и городских округов государственными полномочиями Республики Татарстан по образованию и организации деятельности административных комиссий» (далее – Закон</w:t>
      </w:r>
      <w:proofErr w:type="gramEnd"/>
      <w:r w:rsidRPr="0099721E">
        <w:rPr>
          <w:sz w:val="28"/>
          <w:szCs w:val="28"/>
        </w:rPr>
        <w:t xml:space="preserve"> </w:t>
      </w:r>
      <w:proofErr w:type="gramStart"/>
      <w:r w:rsidRPr="0099721E">
        <w:rPr>
          <w:sz w:val="28"/>
          <w:szCs w:val="28"/>
        </w:rPr>
        <w:t>Республики Татарстан), Уставом Рыбно-Слободского муниципального района Республики Татарстан</w:t>
      </w:r>
      <w:r>
        <w:rPr>
          <w:sz w:val="28"/>
          <w:szCs w:val="28"/>
        </w:rPr>
        <w:t xml:space="preserve">, </w:t>
      </w:r>
      <w:r w:rsidRPr="0099721E">
        <w:rPr>
          <w:sz w:val="28"/>
          <w:szCs w:val="28"/>
        </w:rPr>
        <w:t xml:space="preserve">муниципальными правовыми актами органов местного самоуправления Рыбно-Слободского муниципального района Республики Татарстан </w:t>
      </w:r>
      <w:r w:rsidRPr="0099721E">
        <w:rPr>
          <w:rFonts w:eastAsiaTheme="minorHAnsi"/>
          <w:sz w:val="28"/>
          <w:szCs w:val="28"/>
          <w:lang w:eastAsia="en-US"/>
        </w:rPr>
        <w:t>и настоящим Регламентом.</w:t>
      </w:r>
      <w:proofErr w:type="gramEnd"/>
    </w:p>
    <w:p w:rsidR="00C413A3" w:rsidRPr="0099721E" w:rsidRDefault="00C413A3" w:rsidP="00C413A3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9721E">
        <w:rPr>
          <w:sz w:val="28"/>
          <w:szCs w:val="28"/>
        </w:rPr>
        <w:t xml:space="preserve">1.3.Административная комиссия является постоянно действующим коллегиальным органом, создаваемым для рассмотрения дел об административных правонарушениях, предусмотренных Кодексом Республики </w:t>
      </w:r>
      <w:r w:rsidRPr="0099721E">
        <w:rPr>
          <w:sz w:val="28"/>
          <w:szCs w:val="28"/>
        </w:rPr>
        <w:lastRenderedPageBreak/>
        <w:t>Татарстан об административных правонарушениях, и действует в пределах границ Рыбно-Слободского муниципального района Республики Татарстан.</w:t>
      </w:r>
    </w:p>
    <w:p w:rsidR="00C413A3" w:rsidRDefault="00C413A3" w:rsidP="00C413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1.4.На реализацию государственных полномочий по образованию и организации деятельности административной комиссии бюджету Рыбно-Слободского муниципального района Республики Татарстан предоставляется субвенция из бюджета Республики Татарстан. Финансирование административной комиссии обеспечивается через Исполнительный комитет Рыбно-Слободского муниципального района Республики Татарстан.</w:t>
      </w:r>
    </w:p>
    <w:p w:rsidR="00C413A3" w:rsidRPr="0099721E" w:rsidRDefault="00C413A3" w:rsidP="00C413A3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9721E">
        <w:rPr>
          <w:sz w:val="28"/>
          <w:szCs w:val="28"/>
        </w:rPr>
        <w:t xml:space="preserve"> 1.</w:t>
      </w:r>
      <w:r>
        <w:rPr>
          <w:sz w:val="28"/>
          <w:szCs w:val="28"/>
        </w:rPr>
        <w:t>5</w:t>
      </w:r>
      <w:r w:rsidRPr="0099721E">
        <w:rPr>
          <w:sz w:val="28"/>
          <w:szCs w:val="28"/>
        </w:rPr>
        <w:t xml:space="preserve">. Административная комиссия имеет </w:t>
      </w:r>
      <w:r>
        <w:rPr>
          <w:sz w:val="28"/>
          <w:szCs w:val="28"/>
        </w:rPr>
        <w:t xml:space="preserve">гербовую </w:t>
      </w:r>
      <w:r w:rsidRPr="0099721E">
        <w:rPr>
          <w:sz w:val="28"/>
          <w:szCs w:val="28"/>
        </w:rPr>
        <w:t>печать, содержащую полное наименование административной комиссии.</w:t>
      </w:r>
    </w:p>
    <w:p w:rsidR="00C413A3" w:rsidRPr="0099721E" w:rsidRDefault="00C413A3" w:rsidP="00C413A3">
      <w:pPr>
        <w:tabs>
          <w:tab w:val="left" w:pos="540"/>
        </w:tabs>
        <w:ind w:firstLine="540"/>
        <w:jc w:val="center"/>
        <w:rPr>
          <w:bCs/>
          <w:sz w:val="28"/>
          <w:szCs w:val="28"/>
        </w:rPr>
      </w:pPr>
    </w:p>
    <w:p w:rsidR="00C413A3" w:rsidRPr="0099721E" w:rsidRDefault="00C413A3" w:rsidP="00C413A3">
      <w:pPr>
        <w:tabs>
          <w:tab w:val="left" w:pos="540"/>
        </w:tabs>
        <w:jc w:val="center"/>
        <w:rPr>
          <w:bCs/>
          <w:sz w:val="28"/>
          <w:szCs w:val="28"/>
        </w:rPr>
      </w:pPr>
      <w:r w:rsidRPr="0099721E">
        <w:rPr>
          <w:bCs/>
          <w:sz w:val="28"/>
          <w:szCs w:val="28"/>
        </w:rPr>
        <w:t>2. Организация работы административной комиссии</w:t>
      </w:r>
    </w:p>
    <w:p w:rsidR="00C413A3" w:rsidRPr="0099721E" w:rsidRDefault="00C413A3" w:rsidP="00C413A3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C413A3" w:rsidRPr="0099721E" w:rsidRDefault="00C413A3" w:rsidP="00C413A3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9721E">
        <w:rPr>
          <w:sz w:val="28"/>
          <w:szCs w:val="28"/>
        </w:rPr>
        <w:t xml:space="preserve">2.1. Административная комиссия состоит из председателя, заместителя председателя, ответственного секретаря и членов административной комиссии (далее – члены административной комиссии), которых назначает Исполнительный комитет Рыбно-Слободского муниципального района Республики Татарстан. </w:t>
      </w:r>
    </w:p>
    <w:p w:rsidR="00C413A3" w:rsidRPr="0099721E" w:rsidRDefault="00C413A3" w:rsidP="00C413A3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9721E">
        <w:rPr>
          <w:sz w:val="28"/>
          <w:szCs w:val="28"/>
        </w:rPr>
        <w:t xml:space="preserve">2.2.Члены административной комиссии осуществляют свои полномочия в соответствии с Законом Республики Татарстан. </w:t>
      </w:r>
    </w:p>
    <w:p w:rsidR="00C413A3" w:rsidRPr="0099721E" w:rsidRDefault="00C413A3" w:rsidP="00C413A3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9721E">
        <w:rPr>
          <w:sz w:val="28"/>
          <w:szCs w:val="28"/>
        </w:rPr>
        <w:t xml:space="preserve">2.3.Персональный и численный состав административной комиссии </w:t>
      </w:r>
      <w:proofErr w:type="gramStart"/>
      <w:r w:rsidRPr="0099721E">
        <w:rPr>
          <w:sz w:val="28"/>
          <w:szCs w:val="28"/>
        </w:rPr>
        <w:t>устанавливается Исполнительным комитетом Рыбно-Слободского муниципального района Республики Татарстан в количестве не менее 5 человек и должен</w:t>
      </w:r>
      <w:proofErr w:type="gramEnd"/>
      <w:r w:rsidRPr="0099721E">
        <w:rPr>
          <w:sz w:val="28"/>
          <w:szCs w:val="28"/>
        </w:rPr>
        <w:t xml:space="preserve"> составлять нечетное число. </w:t>
      </w:r>
    </w:p>
    <w:p w:rsidR="00C413A3" w:rsidRPr="0099721E" w:rsidRDefault="00C413A3" w:rsidP="00C413A3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9721E">
        <w:rPr>
          <w:sz w:val="28"/>
          <w:szCs w:val="28"/>
        </w:rPr>
        <w:t xml:space="preserve">2.4.На постоянной штатной основе в состав административной комиссии входит ответственный секретарь административной комиссии. Иные члены административной комиссии работают в административной комиссии на общественных началах, кроме случаев, предусмотренных пунктом 2.5. настоящего Регламента. </w:t>
      </w:r>
    </w:p>
    <w:p w:rsidR="00C413A3" w:rsidRDefault="00C413A3" w:rsidP="00C413A3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9721E">
        <w:rPr>
          <w:sz w:val="28"/>
          <w:szCs w:val="28"/>
        </w:rPr>
        <w:t>2.5.По решению   Исполнительного комитета Рыбно-Слободского муниципального района Республики Татарстан иные члены административной комиссии могут исполнять свои обязанности на постоянной оплачиваемой основе за счет средств местного бюджета.</w:t>
      </w:r>
    </w:p>
    <w:p w:rsidR="00C413A3" w:rsidRDefault="00C413A3" w:rsidP="00C413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2.6.Члены административной комиссии обладают равными правами при рассмотрении дела об административном правонарушении.</w:t>
      </w:r>
    </w:p>
    <w:p w:rsidR="00C413A3" w:rsidRPr="0099721E" w:rsidRDefault="00C413A3" w:rsidP="00C413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21E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7</w:t>
      </w:r>
      <w:r w:rsidRPr="0099721E">
        <w:rPr>
          <w:rFonts w:eastAsiaTheme="minorHAnsi"/>
          <w:sz w:val="28"/>
          <w:szCs w:val="28"/>
          <w:lang w:eastAsia="en-US"/>
        </w:rPr>
        <w:t>.Административная комиссия осуществляет свою деятельность на основе действующего законодательства. Текущая работа Административной комиссии ведется по утвержденному председателем плану.</w:t>
      </w:r>
    </w:p>
    <w:p w:rsidR="00C413A3" w:rsidRPr="0099721E" w:rsidRDefault="00C413A3" w:rsidP="00C41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21E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99721E">
        <w:rPr>
          <w:sz w:val="28"/>
          <w:szCs w:val="28"/>
        </w:rPr>
        <w:t>.Председатель административной комиссии распределяет обязанности между заместителем председателя и ответственным секретарем административной комиссии, определяет их функции в пределах полномочий, предоставленных Законом Республики Татарстан.</w:t>
      </w:r>
    </w:p>
    <w:p w:rsidR="00C413A3" w:rsidRPr="0099721E" w:rsidRDefault="00C413A3" w:rsidP="00C41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21E">
        <w:rPr>
          <w:sz w:val="28"/>
          <w:szCs w:val="28"/>
        </w:rPr>
        <w:t>2.</w:t>
      </w:r>
      <w:r>
        <w:rPr>
          <w:sz w:val="28"/>
          <w:szCs w:val="28"/>
        </w:rPr>
        <w:t>9.</w:t>
      </w:r>
      <w:r w:rsidRPr="0099721E">
        <w:rPr>
          <w:sz w:val="28"/>
          <w:szCs w:val="28"/>
        </w:rPr>
        <w:t xml:space="preserve"> Председатель административной комиссии организует работу по повышению квалификации членов административной комиссии, а также </w:t>
      </w:r>
      <w:r w:rsidRPr="0099721E">
        <w:rPr>
          <w:sz w:val="28"/>
          <w:szCs w:val="28"/>
        </w:rPr>
        <w:lastRenderedPageBreak/>
        <w:t>заместителя председателя и ответственного секретаря административной комиссии.</w:t>
      </w:r>
    </w:p>
    <w:p w:rsidR="00C413A3" w:rsidRPr="0099721E" w:rsidRDefault="00C413A3" w:rsidP="00C41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21E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99721E">
        <w:rPr>
          <w:sz w:val="28"/>
          <w:szCs w:val="28"/>
        </w:rPr>
        <w:t xml:space="preserve">.В Административной комиссии осуществляется прием посетителей. Порядок и время приема посетителей устанавливается распоряжением председателя административной комиссии. </w:t>
      </w:r>
    </w:p>
    <w:p w:rsidR="00C413A3" w:rsidRPr="0099721E" w:rsidRDefault="00C413A3" w:rsidP="00C41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21E">
        <w:rPr>
          <w:sz w:val="28"/>
          <w:szCs w:val="28"/>
        </w:rPr>
        <w:t>2.</w:t>
      </w:r>
      <w:r>
        <w:rPr>
          <w:sz w:val="28"/>
          <w:szCs w:val="28"/>
        </w:rPr>
        <w:t>11.</w:t>
      </w:r>
      <w:r w:rsidRPr="0099721E">
        <w:rPr>
          <w:sz w:val="28"/>
          <w:szCs w:val="28"/>
        </w:rPr>
        <w:t>Поступившие в адрес административной комиссии жалобы и обращения граждан и юридических лиц рассматриваются в порядке и сроки, установленные законодательством.</w:t>
      </w:r>
    </w:p>
    <w:p w:rsidR="00C413A3" w:rsidRPr="0099721E" w:rsidRDefault="00C413A3" w:rsidP="00C413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21E">
        <w:rPr>
          <w:rFonts w:eastAsiaTheme="minorHAnsi"/>
          <w:sz w:val="28"/>
          <w:szCs w:val="28"/>
          <w:lang w:eastAsia="en-US"/>
        </w:rPr>
        <w:t>2.1</w:t>
      </w:r>
      <w:r>
        <w:rPr>
          <w:rFonts w:eastAsiaTheme="minorHAnsi"/>
          <w:sz w:val="28"/>
          <w:szCs w:val="28"/>
          <w:lang w:eastAsia="en-US"/>
        </w:rPr>
        <w:t>2</w:t>
      </w:r>
      <w:r w:rsidRPr="0099721E">
        <w:rPr>
          <w:rFonts w:eastAsiaTheme="minorHAnsi"/>
          <w:sz w:val="28"/>
          <w:szCs w:val="28"/>
          <w:lang w:eastAsia="en-US"/>
        </w:rPr>
        <w:t>. В административной комиссии ведется статистическая отчетность по установленной форме.</w:t>
      </w:r>
    </w:p>
    <w:p w:rsidR="00C413A3" w:rsidRDefault="00C413A3" w:rsidP="00C413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Отчеты об осуществлении государственных полномочий, переданных органам местного самоуправления, представляются административной комиссией в </w:t>
      </w:r>
      <w:r w:rsidRPr="0099721E">
        <w:rPr>
          <w:rFonts w:eastAsiaTheme="minorHAnsi"/>
          <w:sz w:val="28"/>
          <w:szCs w:val="28"/>
          <w:lang w:eastAsia="en-US"/>
        </w:rPr>
        <w:t>Министерство</w:t>
      </w:r>
      <w:r>
        <w:rPr>
          <w:rFonts w:eastAsiaTheme="minorHAnsi"/>
          <w:sz w:val="28"/>
          <w:szCs w:val="28"/>
          <w:lang w:eastAsia="en-US"/>
        </w:rPr>
        <w:t xml:space="preserve"> юстиции Республики Татарстан ежеквартально, в срок до 15 числа месяца, следующего за отчетным кварталом, по форме, установленной Кабинетом Министров Республики Татарстан.</w:t>
      </w:r>
    </w:p>
    <w:p w:rsidR="00C413A3" w:rsidRPr="0099721E" w:rsidRDefault="00C413A3" w:rsidP="00C413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21E">
        <w:rPr>
          <w:rFonts w:eastAsiaTheme="minorHAnsi"/>
          <w:sz w:val="28"/>
          <w:szCs w:val="28"/>
          <w:lang w:eastAsia="en-US"/>
        </w:rPr>
        <w:t>Основой данных отчетов является первичный учет дел об административных правонарушениях, заявлений и жалоб.</w:t>
      </w:r>
    </w:p>
    <w:p w:rsidR="00C413A3" w:rsidRPr="0099721E" w:rsidRDefault="00C413A3" w:rsidP="00C413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21E">
        <w:rPr>
          <w:rFonts w:eastAsiaTheme="minorHAnsi"/>
          <w:sz w:val="28"/>
          <w:szCs w:val="28"/>
          <w:lang w:eastAsia="en-US"/>
        </w:rPr>
        <w:t>Ответственность за достоверное и своевременное представление статистической отчетности возлагается на председателя административной комиссии, а в его отсутствие - на его заместителя.</w:t>
      </w:r>
    </w:p>
    <w:p w:rsidR="00C413A3" w:rsidRPr="0099721E" w:rsidRDefault="00C413A3" w:rsidP="00C41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21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99721E">
        <w:rPr>
          <w:sz w:val="28"/>
          <w:szCs w:val="28"/>
        </w:rPr>
        <w:t xml:space="preserve">.Дела по административным правонарушениям </w:t>
      </w:r>
      <w:proofErr w:type="gramStart"/>
      <w:r w:rsidRPr="0099721E">
        <w:rPr>
          <w:sz w:val="28"/>
          <w:szCs w:val="28"/>
        </w:rPr>
        <w:t>хранятся в административной комиссии и по истечении 5 лет сдаются</w:t>
      </w:r>
      <w:proofErr w:type="gramEnd"/>
      <w:r w:rsidRPr="0099721E">
        <w:rPr>
          <w:sz w:val="28"/>
          <w:szCs w:val="28"/>
        </w:rPr>
        <w:t xml:space="preserve"> в архивный отдел Исполнительного комитета Рыбно-Слободского муниципального района Республики Татарстан.</w:t>
      </w:r>
    </w:p>
    <w:p w:rsidR="00C413A3" w:rsidRPr="0099721E" w:rsidRDefault="00C413A3" w:rsidP="00C413A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C413A3" w:rsidRPr="0099721E" w:rsidRDefault="00C413A3" w:rsidP="00C413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9721E">
        <w:rPr>
          <w:bCs/>
          <w:sz w:val="28"/>
          <w:szCs w:val="28"/>
        </w:rPr>
        <w:t>3. Порядок созыва и проведения заседания</w:t>
      </w:r>
    </w:p>
    <w:p w:rsidR="00C413A3" w:rsidRPr="0099721E" w:rsidRDefault="00C413A3" w:rsidP="00C413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9721E">
        <w:rPr>
          <w:bCs/>
          <w:sz w:val="28"/>
          <w:szCs w:val="28"/>
        </w:rPr>
        <w:t xml:space="preserve"> административной комиссии</w:t>
      </w:r>
    </w:p>
    <w:p w:rsidR="00C413A3" w:rsidRPr="0099721E" w:rsidRDefault="00C413A3" w:rsidP="00C413A3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</w:p>
    <w:p w:rsidR="00C413A3" w:rsidRPr="0099721E" w:rsidRDefault="00C413A3" w:rsidP="00C41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21E">
        <w:rPr>
          <w:bCs/>
          <w:sz w:val="28"/>
          <w:szCs w:val="28"/>
        </w:rPr>
        <w:t>3.1.</w:t>
      </w:r>
      <w:r w:rsidRPr="0099721E">
        <w:rPr>
          <w:sz w:val="28"/>
          <w:szCs w:val="28"/>
        </w:rPr>
        <w:t>Рассмотрение дел  об административных правонарушениях осуществляется административной комиссией в порядке и сроки, установленные Кодексом Российской Федерации об административных правонарушениях.</w:t>
      </w:r>
    </w:p>
    <w:p w:rsidR="00C413A3" w:rsidRDefault="00C413A3" w:rsidP="00C413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21E">
        <w:rPr>
          <w:sz w:val="28"/>
          <w:szCs w:val="28"/>
        </w:rPr>
        <w:t>3.2.Дела об административных правонарушениях рассматриваются административной комиссией на заседаниях</w:t>
      </w:r>
      <w:r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Председательствует на заседании председатель административной комиссии, а в его отсутствие - его заместитель.</w:t>
      </w:r>
    </w:p>
    <w:p w:rsidR="00C413A3" w:rsidRPr="0099721E" w:rsidRDefault="00C413A3" w:rsidP="00C41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21E">
        <w:rPr>
          <w:sz w:val="28"/>
          <w:szCs w:val="28"/>
        </w:rPr>
        <w:t>Решение о дате, времени и месте проведения заседания административной комиссии принимается е</w:t>
      </w:r>
      <w:r>
        <w:rPr>
          <w:sz w:val="28"/>
          <w:szCs w:val="28"/>
        </w:rPr>
        <w:t>ё</w:t>
      </w:r>
      <w:r w:rsidRPr="0099721E">
        <w:rPr>
          <w:sz w:val="28"/>
          <w:szCs w:val="28"/>
        </w:rPr>
        <w:t xml:space="preserve"> председателем, а в его отсутствие - заместителем председателя по мере поступления протоколов и иных материалов об административных правонарушениях, но не реже  одного раза в месяц.</w:t>
      </w:r>
    </w:p>
    <w:p w:rsidR="00C413A3" w:rsidRPr="0099721E" w:rsidRDefault="00C413A3" w:rsidP="00C41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21E">
        <w:rPr>
          <w:sz w:val="28"/>
          <w:szCs w:val="28"/>
        </w:rPr>
        <w:t>3.3.Заседания административной комиссии проводятся с периодичностью, обеспечивающей соблюдение сроков рассмотрения дел об административных правонарушениях.</w:t>
      </w:r>
    </w:p>
    <w:p w:rsidR="00C413A3" w:rsidRPr="0099721E" w:rsidRDefault="00C413A3" w:rsidP="00C413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21E">
        <w:rPr>
          <w:rFonts w:eastAsiaTheme="minorHAnsi"/>
          <w:sz w:val="28"/>
          <w:szCs w:val="28"/>
          <w:lang w:eastAsia="en-US"/>
        </w:rPr>
        <w:lastRenderedPageBreak/>
        <w:t>3.4.Заседания административной комиссии, как правило, являются открытыми. На них могут присутствовать представители средств массовой информации.</w:t>
      </w:r>
    </w:p>
    <w:p w:rsidR="00C413A3" w:rsidRPr="0099721E" w:rsidRDefault="00C413A3" w:rsidP="00C413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21E">
        <w:rPr>
          <w:rFonts w:eastAsiaTheme="minorHAnsi"/>
          <w:sz w:val="28"/>
          <w:szCs w:val="28"/>
          <w:lang w:eastAsia="en-US"/>
        </w:rPr>
        <w:t>3.5.По решению административной комиссии её заседания могут быть закрытыми. На них вправе присутствовать лишь члены комиссии, должностные лица правоохранительных органов и специально приглашенные лица.</w:t>
      </w:r>
    </w:p>
    <w:p w:rsidR="00C413A3" w:rsidRPr="0099721E" w:rsidRDefault="00C413A3" w:rsidP="00C41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21E">
        <w:rPr>
          <w:sz w:val="28"/>
          <w:szCs w:val="28"/>
        </w:rPr>
        <w:t xml:space="preserve">3.6.Ответственный секретарь административной комиссии </w:t>
      </w:r>
      <w:r>
        <w:rPr>
          <w:sz w:val="28"/>
          <w:szCs w:val="28"/>
        </w:rPr>
        <w:t xml:space="preserve">оповещает </w:t>
      </w:r>
      <w:r w:rsidRPr="0099721E">
        <w:rPr>
          <w:sz w:val="28"/>
          <w:szCs w:val="28"/>
        </w:rPr>
        <w:t>членов административной комиссии о дате, времени и месте проведения заседания административной комиссии не менее чем за три дня до проведения заседания административной комиссии.</w:t>
      </w:r>
    </w:p>
    <w:p w:rsidR="00C413A3" w:rsidRPr="0099721E" w:rsidRDefault="00C413A3" w:rsidP="00C41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21E">
        <w:rPr>
          <w:sz w:val="28"/>
          <w:szCs w:val="28"/>
        </w:rPr>
        <w:t>3.7.В случае невозможности участия в заседании административной комиссии председатель, заместитель председателя и члены</w:t>
      </w:r>
      <w:r>
        <w:rPr>
          <w:sz w:val="28"/>
          <w:szCs w:val="28"/>
        </w:rPr>
        <w:t xml:space="preserve"> административной</w:t>
      </w:r>
      <w:r w:rsidRPr="0099721E">
        <w:rPr>
          <w:sz w:val="28"/>
          <w:szCs w:val="28"/>
        </w:rPr>
        <w:t xml:space="preserve"> комиссии обязаны уведомить об этом ответственного секретаря административной комиссии за три рабочих дня до дня заседания административной комиссии.   </w:t>
      </w:r>
    </w:p>
    <w:p w:rsidR="00C413A3" w:rsidRPr="0099721E" w:rsidRDefault="00C413A3" w:rsidP="00C41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21E">
        <w:rPr>
          <w:sz w:val="28"/>
          <w:szCs w:val="28"/>
        </w:rPr>
        <w:t>3.8.Заседание административной комиссии является правомочным, если в нем принимает участие не менее двух третей от установленного числа членов административной комиссии.</w:t>
      </w:r>
    </w:p>
    <w:p w:rsidR="00C413A3" w:rsidRPr="0099721E" w:rsidRDefault="00C413A3" w:rsidP="00C41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21E">
        <w:rPr>
          <w:sz w:val="28"/>
          <w:szCs w:val="28"/>
          <w:shd w:val="clear" w:color="auto" w:fill="FFFFFF"/>
        </w:rPr>
        <w:t>3.9</w:t>
      </w:r>
      <w:r>
        <w:rPr>
          <w:sz w:val="28"/>
          <w:szCs w:val="28"/>
          <w:shd w:val="clear" w:color="auto" w:fill="FFFFFF"/>
        </w:rPr>
        <w:t>.</w:t>
      </w:r>
      <w:r w:rsidRPr="0099721E">
        <w:rPr>
          <w:sz w:val="28"/>
          <w:szCs w:val="28"/>
          <w:shd w:val="clear" w:color="auto" w:fill="FFFFFF"/>
        </w:rPr>
        <w:t>Рассмотрение дела об административном правонарушении начинается с доклада председательствующего об обстоятельствах, изложенных в административном материале. По окончании доклада члены административной комиссии вправе задать вопросы по существу рассматриваемого дела.</w:t>
      </w:r>
      <w:r w:rsidRPr="0099721E">
        <w:rPr>
          <w:rStyle w:val="apple-converted-space"/>
          <w:sz w:val="28"/>
          <w:szCs w:val="28"/>
          <w:shd w:val="clear" w:color="auto" w:fill="FFFFFF"/>
        </w:rPr>
        <w:t> </w:t>
      </w:r>
    </w:p>
    <w:p w:rsidR="00C413A3" w:rsidRPr="0099721E" w:rsidRDefault="00C413A3" w:rsidP="00C41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21E">
        <w:rPr>
          <w:sz w:val="28"/>
          <w:szCs w:val="28"/>
          <w:shd w:val="clear" w:color="auto" w:fill="FFFFFF"/>
        </w:rPr>
        <w:t>3.10.После доклада председательствующего административная комиссия переходит к обсуждению дела об административном правонарушении, в котором участвуют лишь члены комиссии.</w:t>
      </w:r>
      <w:r w:rsidRPr="0099721E">
        <w:rPr>
          <w:rStyle w:val="apple-converted-space"/>
          <w:sz w:val="28"/>
          <w:szCs w:val="28"/>
          <w:shd w:val="clear" w:color="auto" w:fill="FFFFFF"/>
        </w:rPr>
        <w:t> </w:t>
      </w:r>
    </w:p>
    <w:p w:rsidR="00C413A3" w:rsidRPr="0099721E" w:rsidRDefault="00C413A3" w:rsidP="00C41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21E">
        <w:rPr>
          <w:sz w:val="28"/>
          <w:szCs w:val="28"/>
          <w:shd w:val="clear" w:color="auto" w:fill="FFFFFF"/>
        </w:rPr>
        <w:t>3.11.На каждом заседании административной комиссии обязательно ведение протокола о рассмотрении дела об административном правонарушении, которое осуществляется ответственным секретарем.</w:t>
      </w:r>
      <w:r w:rsidRPr="0099721E">
        <w:rPr>
          <w:rStyle w:val="apple-converted-space"/>
          <w:sz w:val="28"/>
          <w:szCs w:val="28"/>
          <w:shd w:val="clear" w:color="auto" w:fill="FFFFFF"/>
        </w:rPr>
        <w:t> </w:t>
      </w:r>
    </w:p>
    <w:p w:rsidR="00C413A3" w:rsidRPr="0099721E" w:rsidRDefault="00C413A3" w:rsidP="00C413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21E">
        <w:rPr>
          <w:rFonts w:eastAsiaTheme="minorHAnsi"/>
          <w:sz w:val="28"/>
          <w:szCs w:val="28"/>
          <w:lang w:eastAsia="en-US"/>
        </w:rPr>
        <w:t>3.12. Отложение, объявление перерыва и возобновление рассмотрения дела об административном правонарушении осуществляются с соблюдением требований действующего законодательства.</w:t>
      </w:r>
    </w:p>
    <w:p w:rsidR="00C413A3" w:rsidRPr="0099721E" w:rsidRDefault="00C413A3" w:rsidP="00C413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21E">
        <w:rPr>
          <w:rFonts w:eastAsiaTheme="minorHAnsi"/>
          <w:sz w:val="28"/>
          <w:szCs w:val="28"/>
          <w:lang w:eastAsia="en-US"/>
        </w:rPr>
        <w:t>3.13.По окончании рассмотрения дела об административном правонарушении по существу административная комиссия объявляет перерыв для вынесения постановления, о чем председательствующий сообщает присутствующим в зале заседания.</w:t>
      </w:r>
    </w:p>
    <w:p w:rsidR="00C413A3" w:rsidRPr="0099721E" w:rsidRDefault="00C413A3" w:rsidP="00C41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21E">
        <w:rPr>
          <w:sz w:val="28"/>
          <w:szCs w:val="28"/>
        </w:rPr>
        <w:t>3.14.Постановление, определение по делу об административном правонарушении принимаются простым большинством голосов членов административной комиссии, присутствующих на заседании.</w:t>
      </w:r>
    </w:p>
    <w:p w:rsidR="00C413A3" w:rsidRPr="0099721E" w:rsidRDefault="00C413A3" w:rsidP="00C413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413A3" w:rsidRPr="0099721E" w:rsidRDefault="00C413A3" w:rsidP="00C413A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99721E">
        <w:rPr>
          <w:rFonts w:eastAsiaTheme="minorHAnsi"/>
          <w:sz w:val="28"/>
          <w:szCs w:val="28"/>
          <w:lang w:eastAsia="en-US"/>
        </w:rPr>
        <w:t>4. Постановление административной комиссии</w:t>
      </w:r>
    </w:p>
    <w:p w:rsidR="00C413A3" w:rsidRPr="0099721E" w:rsidRDefault="00C413A3" w:rsidP="00C413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413A3" w:rsidRPr="0099721E" w:rsidRDefault="00C413A3" w:rsidP="00C413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21E">
        <w:rPr>
          <w:rFonts w:eastAsiaTheme="minorHAnsi"/>
          <w:sz w:val="28"/>
          <w:szCs w:val="28"/>
          <w:lang w:eastAsia="en-US"/>
        </w:rPr>
        <w:t>4.1.Постановление административной комиссии подписывается председательствующим.</w:t>
      </w:r>
    </w:p>
    <w:p w:rsidR="00C413A3" w:rsidRPr="0099721E" w:rsidRDefault="00C413A3" w:rsidP="00C413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21E">
        <w:rPr>
          <w:rFonts w:eastAsiaTheme="minorHAnsi"/>
          <w:sz w:val="28"/>
          <w:szCs w:val="28"/>
          <w:lang w:eastAsia="en-US"/>
        </w:rPr>
        <w:lastRenderedPageBreak/>
        <w:t xml:space="preserve">4.2.Одновременно лицам, участвующим в </w:t>
      </w:r>
      <w:proofErr w:type="gramStart"/>
      <w:r w:rsidRPr="0099721E">
        <w:rPr>
          <w:rFonts w:eastAsiaTheme="minorHAnsi"/>
          <w:sz w:val="28"/>
          <w:szCs w:val="28"/>
          <w:lang w:eastAsia="en-US"/>
        </w:rPr>
        <w:t>заседании</w:t>
      </w:r>
      <w:proofErr w:type="gramEnd"/>
      <w:r w:rsidRPr="0099721E">
        <w:rPr>
          <w:rFonts w:eastAsiaTheme="minorHAnsi"/>
          <w:sz w:val="28"/>
          <w:szCs w:val="28"/>
          <w:lang w:eastAsia="en-US"/>
        </w:rPr>
        <w:t>, и их представителям разъясняется порядок обжалования постановления административной комиссии.</w:t>
      </w:r>
    </w:p>
    <w:p w:rsidR="00C413A3" w:rsidRDefault="00C413A3" w:rsidP="00C413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9721E">
        <w:rPr>
          <w:rFonts w:eastAsiaTheme="minorHAnsi"/>
          <w:sz w:val="28"/>
          <w:szCs w:val="28"/>
          <w:lang w:eastAsia="en-US"/>
        </w:rPr>
        <w:t xml:space="preserve">4.3. </w:t>
      </w:r>
      <w:proofErr w:type="gramStart"/>
      <w:r w:rsidRPr="0099721E">
        <w:rPr>
          <w:rFonts w:eastAsiaTheme="minorHAnsi"/>
          <w:sz w:val="28"/>
          <w:szCs w:val="28"/>
          <w:lang w:eastAsia="en-US"/>
        </w:rPr>
        <w:t xml:space="preserve">Копия постановления вручается под расписку физическому лицу, или законному представителю физического лица, или законному представителю юридического лица, в отношении которых оно вынесено, либо высылается </w:t>
      </w:r>
      <w:r>
        <w:rPr>
          <w:rFonts w:eastAsiaTheme="minorHAnsi"/>
          <w:sz w:val="28"/>
          <w:szCs w:val="28"/>
          <w:lang w:eastAsia="en-US"/>
        </w:rPr>
        <w:t xml:space="preserve"> указанным лицам по почте заказным почтовым отправлением в течение трех дней со дня вынесения указанного постановления.</w:t>
      </w:r>
      <w:proofErr w:type="gramEnd"/>
    </w:p>
    <w:p w:rsidR="00C413A3" w:rsidRPr="0099721E" w:rsidRDefault="00C413A3" w:rsidP="00C413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21E">
        <w:rPr>
          <w:rFonts w:eastAsiaTheme="minorHAnsi"/>
          <w:sz w:val="28"/>
          <w:szCs w:val="28"/>
          <w:lang w:eastAsia="en-US"/>
        </w:rPr>
        <w:t>4.4.</w:t>
      </w:r>
      <w:proofErr w:type="gramStart"/>
      <w:r w:rsidRPr="0099721E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99721E">
        <w:rPr>
          <w:rFonts w:eastAsiaTheme="minorHAnsi"/>
          <w:sz w:val="28"/>
          <w:szCs w:val="28"/>
          <w:lang w:eastAsia="en-US"/>
        </w:rPr>
        <w:t xml:space="preserve"> своевременным вручением и отсылкой копий постановлений административной комиссии возлагается на ответственного секретаря.</w:t>
      </w:r>
    </w:p>
    <w:p w:rsidR="00C413A3" w:rsidRPr="0099721E" w:rsidRDefault="00C413A3" w:rsidP="00C413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21E">
        <w:rPr>
          <w:rFonts w:eastAsiaTheme="minorHAnsi"/>
          <w:sz w:val="28"/>
          <w:szCs w:val="28"/>
          <w:lang w:eastAsia="en-US"/>
        </w:rPr>
        <w:t>4.5.Исполнение постановления административной комиссии, вступившего в законную силу, производится в соответствии с законодательством Российской Федерации.</w:t>
      </w:r>
    </w:p>
    <w:p w:rsidR="00C413A3" w:rsidRPr="0099721E" w:rsidRDefault="00C413A3" w:rsidP="00C413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21E">
        <w:rPr>
          <w:rFonts w:eastAsiaTheme="minorHAnsi"/>
          <w:sz w:val="28"/>
          <w:szCs w:val="28"/>
          <w:lang w:eastAsia="en-US"/>
        </w:rPr>
        <w:t xml:space="preserve">4.6.Жалобы либо протесты на постановления административной комиссии рассматриваются в порядке, установленном </w:t>
      </w:r>
      <w:hyperlink r:id="rId8" w:history="1">
        <w:r w:rsidRPr="0099721E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99721E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правонарушениях.</w:t>
      </w:r>
    </w:p>
    <w:p w:rsidR="00C413A3" w:rsidRPr="0099721E" w:rsidRDefault="00C413A3" w:rsidP="00C413A3">
      <w:pPr>
        <w:ind w:firstLine="539"/>
        <w:jc w:val="both"/>
        <w:rPr>
          <w:sz w:val="28"/>
          <w:szCs w:val="28"/>
        </w:rPr>
      </w:pPr>
    </w:p>
    <w:p w:rsidR="00C413A3" w:rsidRPr="0099721E" w:rsidRDefault="00C413A3" w:rsidP="00C413A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99721E">
        <w:rPr>
          <w:rFonts w:eastAsiaTheme="minorHAnsi"/>
          <w:sz w:val="28"/>
          <w:szCs w:val="28"/>
          <w:lang w:eastAsia="en-US"/>
        </w:rPr>
        <w:t>5. Исполнение постановления о наложении</w:t>
      </w:r>
    </w:p>
    <w:p w:rsidR="00C413A3" w:rsidRPr="0099721E" w:rsidRDefault="00C413A3" w:rsidP="00C413A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9721E">
        <w:rPr>
          <w:rFonts w:eastAsiaTheme="minorHAnsi"/>
          <w:sz w:val="28"/>
          <w:szCs w:val="28"/>
          <w:lang w:eastAsia="en-US"/>
        </w:rPr>
        <w:t>административного наказания</w:t>
      </w:r>
    </w:p>
    <w:p w:rsidR="00C413A3" w:rsidRPr="0099721E" w:rsidRDefault="00C413A3" w:rsidP="00C413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413A3" w:rsidRPr="0099721E" w:rsidRDefault="00C413A3" w:rsidP="00C413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21E">
        <w:rPr>
          <w:rFonts w:eastAsiaTheme="minorHAnsi"/>
          <w:sz w:val="28"/>
          <w:szCs w:val="28"/>
          <w:lang w:eastAsia="en-US"/>
        </w:rPr>
        <w:t>5.1.Постановление административной комиссии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C413A3" w:rsidRPr="0099721E" w:rsidRDefault="00C413A3" w:rsidP="00C413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21E">
        <w:rPr>
          <w:rFonts w:eastAsiaTheme="minorHAnsi"/>
          <w:sz w:val="28"/>
          <w:szCs w:val="28"/>
          <w:lang w:eastAsia="en-US"/>
        </w:rPr>
        <w:t>5.2.Постановление по делу об административном правонарушении подлежит исполнению с момента его вступления в законную силу.</w:t>
      </w:r>
    </w:p>
    <w:p w:rsidR="00C413A3" w:rsidRPr="0099721E" w:rsidRDefault="00C413A3" w:rsidP="00C413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9721E">
        <w:rPr>
          <w:rFonts w:eastAsiaTheme="minorHAnsi"/>
          <w:sz w:val="28"/>
          <w:szCs w:val="28"/>
          <w:lang w:eastAsia="en-US"/>
        </w:rPr>
        <w:t>5.3.Административный штраф должен быть уплачен</w:t>
      </w:r>
      <w:r>
        <w:rPr>
          <w:rFonts w:eastAsiaTheme="minorHAnsi"/>
          <w:sz w:val="28"/>
          <w:szCs w:val="28"/>
          <w:lang w:eastAsia="en-US"/>
        </w:rPr>
        <w:t xml:space="preserve"> в полном размере</w:t>
      </w:r>
      <w:r w:rsidRPr="0099721E">
        <w:rPr>
          <w:rFonts w:eastAsiaTheme="minorHAnsi"/>
          <w:sz w:val="28"/>
          <w:szCs w:val="28"/>
          <w:lang w:eastAsia="en-US"/>
        </w:rPr>
        <w:t xml:space="preserve">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</w:t>
      </w:r>
      <w:r>
        <w:rPr>
          <w:rFonts w:eastAsiaTheme="minorHAnsi"/>
          <w:sz w:val="28"/>
          <w:szCs w:val="28"/>
          <w:lang w:eastAsia="en-US"/>
        </w:rPr>
        <w:t xml:space="preserve"> срока</w:t>
      </w:r>
      <w:r w:rsidRPr="0099721E">
        <w:rPr>
          <w:rFonts w:eastAsiaTheme="minorHAnsi"/>
          <w:sz w:val="28"/>
          <w:szCs w:val="28"/>
          <w:lang w:eastAsia="en-US"/>
        </w:rPr>
        <w:t xml:space="preserve"> рассрочки, предусмотренных </w:t>
      </w:r>
      <w:hyperlink r:id="rId9" w:history="1">
        <w:r w:rsidRPr="0099721E">
          <w:rPr>
            <w:rFonts w:eastAsiaTheme="minorHAnsi"/>
            <w:sz w:val="28"/>
            <w:szCs w:val="28"/>
            <w:lang w:eastAsia="en-US"/>
          </w:rPr>
          <w:t>статьей 31.5</w:t>
        </w:r>
      </w:hyperlink>
      <w:r w:rsidRPr="0099721E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правонарушениях.</w:t>
      </w:r>
      <w:proofErr w:type="gramEnd"/>
    </w:p>
    <w:p w:rsidR="00C413A3" w:rsidRPr="0099721E" w:rsidRDefault="00C413A3" w:rsidP="00C413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9721E">
        <w:rPr>
          <w:rFonts w:eastAsiaTheme="minorHAnsi"/>
          <w:sz w:val="28"/>
          <w:szCs w:val="28"/>
          <w:lang w:eastAsia="en-US"/>
        </w:rPr>
        <w:t>5.4.Сумма административного штрафа вносится или пер</w:t>
      </w:r>
      <w:r>
        <w:rPr>
          <w:rFonts w:eastAsiaTheme="minorHAnsi"/>
          <w:sz w:val="28"/>
          <w:szCs w:val="28"/>
          <w:lang w:eastAsia="en-US"/>
        </w:rPr>
        <w:t xml:space="preserve">еводится </w:t>
      </w:r>
      <w:r w:rsidRPr="0099721E">
        <w:rPr>
          <w:rFonts w:eastAsiaTheme="minorHAnsi"/>
          <w:sz w:val="28"/>
          <w:szCs w:val="28"/>
          <w:lang w:eastAsia="en-US"/>
        </w:rPr>
        <w:t>лицом, привлеченным к административной ответственности,</w:t>
      </w:r>
      <w:r>
        <w:rPr>
          <w:rFonts w:eastAsiaTheme="minorHAnsi"/>
          <w:sz w:val="28"/>
          <w:szCs w:val="28"/>
          <w:lang w:eastAsia="en-US"/>
        </w:rPr>
        <w:t xml:space="preserve"> в кредитную организацию, в том числе с привлечением банковского платежного агента или банковского платежного субагента, осуществляющих деятельность в соответствии с Федеральным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«О национальной платежной системе», организацию федеральной почтовой связи либо платежному агенту, осуществляющему деятельность в соответствии с Федеральным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3 июня 2009 года № 103-ФЗ «О деятельности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 приему платежей физических лиц, </w:t>
      </w:r>
      <w:proofErr w:type="gramStart"/>
      <w:r>
        <w:rPr>
          <w:rFonts w:eastAsiaTheme="minorHAnsi"/>
          <w:sz w:val="28"/>
          <w:szCs w:val="28"/>
          <w:lang w:eastAsia="en-US"/>
        </w:rPr>
        <w:t>осуществляемой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платежными агентами»</w:t>
      </w:r>
      <w:r w:rsidRPr="0099721E">
        <w:rPr>
          <w:rFonts w:eastAsiaTheme="minorHAnsi"/>
          <w:sz w:val="28"/>
          <w:szCs w:val="28"/>
          <w:lang w:eastAsia="en-US"/>
        </w:rPr>
        <w:t>.</w:t>
      </w:r>
    </w:p>
    <w:p w:rsidR="00C413A3" w:rsidRPr="0099721E" w:rsidRDefault="00C413A3" w:rsidP="00C413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21E">
        <w:rPr>
          <w:rFonts w:eastAsiaTheme="minorHAnsi"/>
          <w:sz w:val="28"/>
          <w:szCs w:val="28"/>
          <w:lang w:eastAsia="en-US"/>
        </w:rPr>
        <w:lastRenderedPageBreak/>
        <w:t>5.5.Жалоба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постановления.</w:t>
      </w:r>
    </w:p>
    <w:p w:rsidR="00C413A3" w:rsidRPr="0099721E" w:rsidRDefault="00C413A3" w:rsidP="00C413A3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99721E">
        <w:rPr>
          <w:rFonts w:eastAsiaTheme="minorHAnsi"/>
          <w:sz w:val="28"/>
          <w:szCs w:val="28"/>
          <w:lang w:eastAsia="en-US"/>
        </w:rPr>
        <w:t>5.6.При отсутствии документа, свидетельствующего об уплате административного штрафа,</w:t>
      </w:r>
      <w:r>
        <w:rPr>
          <w:rFonts w:eastAsiaTheme="minorHAnsi"/>
          <w:sz w:val="28"/>
          <w:szCs w:val="28"/>
          <w:lang w:eastAsia="en-US"/>
        </w:rPr>
        <w:t xml:space="preserve"> и информации об уплате административного штрафа в Государственной информационной системе о государственных и муниципальных платежах,</w:t>
      </w:r>
      <w:r w:rsidRPr="0099721E">
        <w:rPr>
          <w:rFonts w:eastAsiaTheme="minorHAnsi"/>
          <w:sz w:val="28"/>
          <w:szCs w:val="28"/>
          <w:lang w:eastAsia="en-US"/>
        </w:rPr>
        <w:t xml:space="preserve"> по истечении шестидесяти дней со дня вступления постановления в законную силу</w:t>
      </w:r>
      <w:r w:rsidRPr="007B477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административная комиссия изготавливает второй экземпляр постановления </w:t>
      </w:r>
      <w:r w:rsidRPr="0099721E">
        <w:rPr>
          <w:rFonts w:eastAsiaTheme="minorHAnsi"/>
          <w:sz w:val="28"/>
          <w:szCs w:val="28"/>
          <w:lang w:eastAsia="en-US"/>
        </w:rPr>
        <w:t>о наложении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9721E">
        <w:rPr>
          <w:rFonts w:eastAsiaTheme="minorHAnsi"/>
          <w:sz w:val="28"/>
          <w:szCs w:val="28"/>
          <w:lang w:eastAsia="en-US"/>
        </w:rPr>
        <w:t xml:space="preserve">административного </w:t>
      </w:r>
      <w:r>
        <w:rPr>
          <w:rFonts w:eastAsiaTheme="minorHAnsi"/>
          <w:sz w:val="28"/>
          <w:szCs w:val="28"/>
          <w:lang w:eastAsia="en-US"/>
        </w:rPr>
        <w:t>штрафа и направляют его в течение десяти суток</w:t>
      </w:r>
      <w:r w:rsidRPr="0099721E">
        <w:rPr>
          <w:rFonts w:eastAsiaTheme="minorHAnsi"/>
          <w:sz w:val="28"/>
          <w:szCs w:val="28"/>
          <w:lang w:eastAsia="en-US"/>
        </w:rPr>
        <w:t xml:space="preserve"> судебному приставу-исполнителю для взыскания суммы административного штрафа в</w:t>
      </w:r>
      <w:proofErr w:type="gramEnd"/>
      <w:r w:rsidRPr="0099721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9721E">
        <w:rPr>
          <w:rFonts w:eastAsiaTheme="minorHAnsi"/>
          <w:sz w:val="28"/>
          <w:szCs w:val="28"/>
          <w:lang w:eastAsia="en-US"/>
        </w:rPr>
        <w:t>порядке</w:t>
      </w:r>
      <w:proofErr w:type="gramEnd"/>
      <w:r w:rsidRPr="0099721E">
        <w:rPr>
          <w:rFonts w:eastAsiaTheme="minorHAnsi"/>
          <w:sz w:val="28"/>
          <w:szCs w:val="28"/>
          <w:lang w:eastAsia="en-US"/>
        </w:rPr>
        <w:t>, предусмотренном федеральным законодательством.</w:t>
      </w:r>
    </w:p>
    <w:p w:rsidR="00C413A3" w:rsidRPr="0099721E" w:rsidRDefault="00C413A3" w:rsidP="00C41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13A3" w:rsidRPr="0099721E" w:rsidRDefault="00C413A3" w:rsidP="00C413A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99721E">
        <w:rPr>
          <w:rFonts w:eastAsiaTheme="minorHAnsi"/>
          <w:sz w:val="28"/>
          <w:szCs w:val="28"/>
          <w:lang w:eastAsia="en-US"/>
        </w:rPr>
        <w:t>6. Профилактика административных правонарушений</w:t>
      </w:r>
    </w:p>
    <w:p w:rsidR="00C413A3" w:rsidRPr="0099721E" w:rsidRDefault="00C413A3" w:rsidP="00C413A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C413A3" w:rsidRPr="0099721E" w:rsidRDefault="00C413A3" w:rsidP="00C413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6.1.</w:t>
      </w:r>
      <w:r w:rsidRPr="0099721E">
        <w:rPr>
          <w:rFonts w:eastAsiaTheme="minorHAnsi"/>
          <w:sz w:val="28"/>
          <w:szCs w:val="28"/>
          <w:lang w:eastAsia="en-US"/>
        </w:rPr>
        <w:t>В целях предупреждения административных правонарушений административная комиссия координирует свою деятельность с контролирующими органами, территориальными отделами Управления Федеральной службы судебных приставов по Республике Татарстан, Министерством юстиции Республики Татарстан, иными органами и общественными объединениями.</w:t>
      </w:r>
    </w:p>
    <w:p w:rsidR="00C413A3" w:rsidRPr="0099721E" w:rsidRDefault="00C413A3" w:rsidP="00C413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6.2.</w:t>
      </w:r>
      <w:r w:rsidRPr="0099721E">
        <w:rPr>
          <w:rFonts w:eastAsiaTheme="minorHAnsi"/>
          <w:sz w:val="28"/>
          <w:szCs w:val="28"/>
          <w:lang w:eastAsia="en-US"/>
        </w:rPr>
        <w:t>Административная комиссия организ</w:t>
      </w:r>
      <w:r>
        <w:rPr>
          <w:rFonts w:eastAsiaTheme="minorHAnsi"/>
          <w:sz w:val="28"/>
          <w:szCs w:val="28"/>
          <w:lang w:eastAsia="en-US"/>
        </w:rPr>
        <w:t>ует</w:t>
      </w:r>
      <w:r w:rsidRPr="0099721E">
        <w:rPr>
          <w:rFonts w:eastAsiaTheme="minorHAnsi"/>
          <w:sz w:val="28"/>
          <w:szCs w:val="28"/>
          <w:lang w:eastAsia="en-US"/>
        </w:rPr>
        <w:t xml:space="preserve"> профилактическую работу путем освещения своей деятельности в </w:t>
      </w:r>
      <w:proofErr w:type="gramStart"/>
      <w:r w:rsidRPr="0099721E">
        <w:rPr>
          <w:rFonts w:eastAsiaTheme="minorHAnsi"/>
          <w:sz w:val="28"/>
          <w:szCs w:val="28"/>
          <w:lang w:eastAsia="en-US"/>
        </w:rPr>
        <w:t>средствах</w:t>
      </w:r>
      <w:proofErr w:type="gramEnd"/>
      <w:r w:rsidRPr="0099721E">
        <w:rPr>
          <w:rFonts w:eastAsiaTheme="minorHAnsi"/>
          <w:sz w:val="28"/>
          <w:szCs w:val="28"/>
          <w:lang w:eastAsia="en-US"/>
        </w:rPr>
        <w:t xml:space="preserve"> массовой информации и проведения разъяснительной работы среди населения.</w:t>
      </w:r>
    </w:p>
    <w:p w:rsidR="00C413A3" w:rsidRPr="0099721E" w:rsidRDefault="00C413A3" w:rsidP="00C413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413A3" w:rsidRPr="0099721E" w:rsidRDefault="00C413A3" w:rsidP="00C413A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99721E">
        <w:rPr>
          <w:rFonts w:eastAsiaTheme="minorHAnsi"/>
          <w:sz w:val="28"/>
          <w:szCs w:val="28"/>
          <w:lang w:eastAsia="en-US"/>
        </w:rPr>
        <w:t>7. Составление протокола об административном правонарушении</w:t>
      </w:r>
    </w:p>
    <w:p w:rsidR="00C413A3" w:rsidRPr="0099721E" w:rsidRDefault="00C413A3" w:rsidP="00C413A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9721E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Pr="0099721E">
        <w:rPr>
          <w:rFonts w:eastAsiaTheme="minorHAnsi"/>
          <w:sz w:val="28"/>
          <w:szCs w:val="28"/>
          <w:lang w:eastAsia="en-US"/>
        </w:rPr>
        <w:t>отношении</w:t>
      </w:r>
      <w:proofErr w:type="gramEnd"/>
      <w:r w:rsidRPr="0099721E">
        <w:rPr>
          <w:rFonts w:eastAsiaTheme="minorHAnsi"/>
          <w:sz w:val="28"/>
          <w:szCs w:val="28"/>
          <w:lang w:eastAsia="en-US"/>
        </w:rPr>
        <w:t xml:space="preserve"> лиц, не уплативших административный штраф</w:t>
      </w:r>
    </w:p>
    <w:p w:rsidR="00C413A3" w:rsidRPr="0099721E" w:rsidRDefault="00C413A3" w:rsidP="00C413A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C413A3" w:rsidRPr="0099721E" w:rsidRDefault="00C413A3" w:rsidP="00C413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21E">
        <w:rPr>
          <w:rFonts w:eastAsiaTheme="minorHAnsi"/>
          <w:sz w:val="28"/>
          <w:szCs w:val="28"/>
          <w:lang w:eastAsia="en-US"/>
        </w:rPr>
        <w:t xml:space="preserve">7.1.В соответствии с </w:t>
      </w:r>
      <w:hyperlink r:id="rId12" w:history="1">
        <w:r w:rsidRPr="0099721E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99721E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 (далее - Кодекс) уполномоченные лица административной комиссии составляют протоколы об административном правонарушении, предусмотренном </w:t>
      </w:r>
      <w:hyperlink r:id="rId13" w:history="1">
        <w:r w:rsidRPr="0099721E">
          <w:rPr>
            <w:rFonts w:eastAsiaTheme="minorHAnsi"/>
            <w:sz w:val="28"/>
            <w:szCs w:val="28"/>
            <w:lang w:eastAsia="en-US"/>
          </w:rPr>
          <w:t>частью 1 статьи 20.25</w:t>
        </w:r>
      </w:hyperlink>
      <w:r w:rsidRPr="0099721E">
        <w:rPr>
          <w:rFonts w:eastAsiaTheme="minorHAnsi"/>
          <w:sz w:val="28"/>
          <w:szCs w:val="28"/>
          <w:lang w:eastAsia="en-US"/>
        </w:rPr>
        <w:t xml:space="preserve"> Кодекса, в отношении лиц, не уплативших административный штраф.</w:t>
      </w:r>
    </w:p>
    <w:p w:rsidR="00C413A3" w:rsidRPr="0099721E" w:rsidRDefault="00C413A3" w:rsidP="00C413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21E">
        <w:rPr>
          <w:rFonts w:eastAsiaTheme="minorHAnsi"/>
          <w:sz w:val="28"/>
          <w:szCs w:val="28"/>
          <w:lang w:eastAsia="en-US"/>
        </w:rPr>
        <w:t xml:space="preserve">7.2.Протоколы об административном правонарушении, предусмотренном </w:t>
      </w:r>
      <w:hyperlink r:id="rId14" w:history="1">
        <w:r w:rsidRPr="0099721E">
          <w:rPr>
            <w:rFonts w:eastAsiaTheme="minorHAnsi"/>
            <w:sz w:val="28"/>
            <w:szCs w:val="28"/>
            <w:lang w:eastAsia="en-US"/>
          </w:rPr>
          <w:t>частью 1 статьи 20.25</w:t>
        </w:r>
      </w:hyperlink>
      <w:r w:rsidRPr="0099721E">
        <w:rPr>
          <w:rFonts w:eastAsiaTheme="minorHAnsi"/>
          <w:sz w:val="28"/>
          <w:szCs w:val="28"/>
          <w:lang w:eastAsia="en-US"/>
        </w:rPr>
        <w:t xml:space="preserve"> Кодекса, в соответствии с </w:t>
      </w:r>
      <w:hyperlink r:id="rId15" w:history="1">
        <w:r w:rsidRPr="0099721E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99721E">
        <w:rPr>
          <w:rFonts w:eastAsiaTheme="minorHAnsi"/>
          <w:sz w:val="28"/>
          <w:szCs w:val="28"/>
          <w:lang w:eastAsia="en-US"/>
        </w:rPr>
        <w:t xml:space="preserve"> направляются на рассмотрение мировым судьям.</w:t>
      </w:r>
    </w:p>
    <w:p w:rsidR="00C413A3" w:rsidRDefault="00C413A3" w:rsidP="00C413A3"/>
    <w:p w:rsidR="00C413A3" w:rsidRDefault="00C413A3" w:rsidP="00C413A3"/>
    <w:p w:rsidR="00C413A3" w:rsidRDefault="00C413A3" w:rsidP="00C413A3"/>
    <w:p w:rsidR="00C413A3" w:rsidRDefault="00C413A3" w:rsidP="00C413A3"/>
    <w:p w:rsidR="00C413A3" w:rsidRDefault="00C413A3" w:rsidP="00C413A3"/>
    <w:p w:rsidR="00C413A3" w:rsidRDefault="00C413A3" w:rsidP="00C413A3"/>
    <w:p w:rsidR="00C413A3" w:rsidRDefault="00C413A3" w:rsidP="00C413A3"/>
    <w:p w:rsidR="00C413A3" w:rsidRDefault="00C413A3" w:rsidP="00C413A3"/>
    <w:p w:rsidR="00C413A3" w:rsidRDefault="00C413A3" w:rsidP="00C413A3"/>
    <w:p w:rsidR="00C413A3" w:rsidRDefault="00C413A3" w:rsidP="00C413A3"/>
    <w:sectPr w:rsidR="00C413A3" w:rsidSect="001125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A1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13A3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56A1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uiPriority w:val="99"/>
    <w:qFormat/>
    <w:rsid w:val="00C413A3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C413A3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iPriority w:val="99"/>
    <w:unhideWhenUsed/>
    <w:qFormat/>
    <w:rsid w:val="00C413A3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uiPriority w:val="99"/>
    <w:rsid w:val="00C413A3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C413A3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uiPriority w:val="99"/>
    <w:rsid w:val="00C413A3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C413A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413A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413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3A3"/>
  </w:style>
  <w:style w:type="paragraph" w:styleId="a6">
    <w:name w:val="Subtitle"/>
    <w:basedOn w:val="a"/>
    <w:link w:val="a7"/>
    <w:qFormat/>
    <w:rsid w:val="00C413A3"/>
    <w:pPr>
      <w:spacing w:line="360" w:lineRule="auto"/>
      <w:ind w:right="-709"/>
      <w:jc w:val="both"/>
    </w:pPr>
    <w:rPr>
      <w:sz w:val="28"/>
      <w:szCs w:val="20"/>
    </w:rPr>
  </w:style>
  <w:style w:type="character" w:customStyle="1" w:styleId="a7">
    <w:name w:val="Подзаголовок Знак"/>
    <w:basedOn w:val="a0"/>
    <w:link w:val="a6"/>
    <w:rsid w:val="00C413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uiPriority w:val="99"/>
    <w:qFormat/>
    <w:rsid w:val="00C413A3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C413A3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iPriority w:val="99"/>
    <w:unhideWhenUsed/>
    <w:qFormat/>
    <w:rsid w:val="00C413A3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uiPriority w:val="99"/>
    <w:rsid w:val="00C413A3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C413A3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uiPriority w:val="99"/>
    <w:rsid w:val="00C413A3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C413A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413A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413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3A3"/>
  </w:style>
  <w:style w:type="paragraph" w:styleId="a6">
    <w:name w:val="Subtitle"/>
    <w:basedOn w:val="a"/>
    <w:link w:val="a7"/>
    <w:qFormat/>
    <w:rsid w:val="00C413A3"/>
    <w:pPr>
      <w:spacing w:line="360" w:lineRule="auto"/>
      <w:ind w:right="-709"/>
      <w:jc w:val="both"/>
    </w:pPr>
    <w:rPr>
      <w:sz w:val="28"/>
      <w:szCs w:val="20"/>
    </w:rPr>
  </w:style>
  <w:style w:type="character" w:customStyle="1" w:styleId="a7">
    <w:name w:val="Подзаголовок Знак"/>
    <w:basedOn w:val="a0"/>
    <w:link w:val="a6"/>
    <w:rsid w:val="00C413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7B1D111C72FFA6111CE5A1B74F83176457529A01883C48E6C2E8E3F0r7w7J" TargetMode="External"/><Relationship Id="rId13" Type="http://schemas.openxmlformats.org/officeDocument/2006/relationships/hyperlink" Target="consultantplus://offline/ref=9517D2511759316F908E3AAAF2A1005713E2AFB108443F2C5D5B2ED2A900C215661E4CB831m830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12" Type="http://schemas.openxmlformats.org/officeDocument/2006/relationships/hyperlink" Target="consultantplus://offline/ref=9517D2511759316F908E3AAAF2A1005713E2AFB108443F2C5D5B2ED2A9m030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ibnaya-sloboda.tatarstan.ru" TargetMode="External"/><Relationship Id="rId11" Type="http://schemas.openxmlformats.org/officeDocument/2006/relationships/hyperlink" Target="consultantplus://offline/ref=A78AA206182CA2D78BC3443E24145E27375BE8145D152BE9D82C1D807AYAnE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517D2511759316F908E3AAAF2A1005713E2AFB108443F2C5D5B2ED2A9m030J" TargetMode="External"/><Relationship Id="rId10" Type="http://schemas.openxmlformats.org/officeDocument/2006/relationships/hyperlink" Target="consultantplus://offline/ref=A78AA206182CA2D78BC3443E24145E27375AEC155C122BE9D82C1D807AYAn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8AA8BDFE0653E3D0F4C21C41260D3F2756BB36EFD6602E7C3D449AEB4BC9E72BBE2C69EB36637018z1J" TargetMode="External"/><Relationship Id="rId14" Type="http://schemas.openxmlformats.org/officeDocument/2006/relationships/hyperlink" Target="consultantplus://offline/ref=9517D2511759316F908E3AAAF2A1005713E2AFB108443F2C5D5B2ED2A900C215661E4CB831m83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2574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2017-07-21T06:23:00Z</cp:lastPrinted>
  <dcterms:created xsi:type="dcterms:W3CDTF">2017-07-21T06:21:00Z</dcterms:created>
  <dcterms:modified xsi:type="dcterms:W3CDTF">2017-07-21T06:23:00Z</dcterms:modified>
</cp:coreProperties>
</file>