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8" w:rsidRDefault="009E13E8" w:rsidP="00A6069B">
      <w:pPr>
        <w:pStyle w:val="3"/>
      </w:pPr>
      <w:r>
        <w:t xml:space="preserve">     </w:t>
      </w:r>
      <w:r w:rsidR="00014CC3">
        <w:t xml:space="preserve">                                             </w:t>
      </w:r>
      <w:r>
        <w:t xml:space="preserve">            Протокол №1</w:t>
      </w:r>
    </w:p>
    <w:p w:rsidR="009E13E8" w:rsidRDefault="009E13E8" w:rsidP="009E13E8">
      <w:pPr>
        <w:pStyle w:val="3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9E13E8" w:rsidRDefault="009E13E8" w:rsidP="009E13E8">
      <w:pPr>
        <w:jc w:val="center"/>
      </w:pPr>
      <w:r>
        <w:t> </w:t>
      </w:r>
    </w:p>
    <w:p w:rsidR="009E13E8" w:rsidRDefault="009E13E8" w:rsidP="009E13E8">
      <w:r>
        <w:t>                                                                                      </w:t>
      </w:r>
      <w:r w:rsidR="00213469">
        <w:t>                              17</w:t>
      </w:r>
      <w:r>
        <w:t xml:space="preserve"> января   201</w:t>
      </w:r>
      <w:r w:rsidR="008153DC">
        <w:t>3</w:t>
      </w:r>
      <w:r>
        <w:t xml:space="preserve"> года  </w:t>
      </w:r>
    </w:p>
    <w:p w:rsidR="009E13E8" w:rsidRDefault="009E13E8" w:rsidP="009E13E8">
      <w: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9E13E8" w:rsidRDefault="009E13E8" w:rsidP="009E13E8">
      <w:r>
        <w:t xml:space="preserve">Присутствовали </w:t>
      </w:r>
      <w:r w:rsidR="00FE2365">
        <w:t>8</w:t>
      </w:r>
      <w:r>
        <w:t xml:space="preserve"> </w:t>
      </w:r>
      <w:r w:rsidR="003167C4">
        <w:t>(</w:t>
      </w:r>
      <w:r w:rsidR="00FE2365">
        <w:t>восем</w:t>
      </w:r>
      <w:r w:rsidR="003167C4">
        <w:t>ь)</w:t>
      </w:r>
      <w:r w:rsidR="005F766A">
        <w:t xml:space="preserve">  </w:t>
      </w:r>
      <w:r>
        <w:t xml:space="preserve">чел.:           </w:t>
      </w:r>
    </w:p>
    <w:p w:rsidR="00DB208D" w:rsidRDefault="00DB208D" w:rsidP="009E13E8">
      <w:pPr>
        <w:rPr>
          <w:b/>
        </w:rPr>
      </w:pPr>
    </w:p>
    <w:p w:rsidR="009E13E8" w:rsidRDefault="00C80724" w:rsidP="009E13E8">
      <w:r w:rsidRPr="008D0501">
        <w:rPr>
          <w:b/>
        </w:rPr>
        <w:t xml:space="preserve">Председатель </w:t>
      </w:r>
      <w:r w:rsidR="00642BFC">
        <w:rPr>
          <w:b/>
        </w:rPr>
        <w:t>К</w:t>
      </w:r>
      <w:r w:rsidRPr="008D0501">
        <w:rPr>
          <w:b/>
        </w:rPr>
        <w:t>омиссии</w:t>
      </w:r>
      <w:r>
        <w:t>: </w:t>
      </w:r>
      <w:r w:rsidR="009E13E8">
        <w:t>  </w:t>
      </w:r>
      <w:r w:rsidR="00642BFC">
        <w:t xml:space="preserve"> </w:t>
      </w:r>
      <w:r w:rsidR="009E13E8">
        <w:t> Хабибуллин Р.Х - заместитель руководителя</w:t>
      </w:r>
    </w:p>
    <w:p w:rsidR="009E13E8" w:rsidRDefault="009E13E8" w:rsidP="009E13E8">
      <w:r>
        <w:t xml:space="preserve">                                                </w:t>
      </w:r>
      <w:r w:rsidR="0038268D">
        <w:t xml:space="preserve">  </w:t>
      </w:r>
      <w:r>
        <w:t>Исполнительного комитета</w:t>
      </w:r>
    </w:p>
    <w:p w:rsidR="009E13E8" w:rsidRDefault="009E13E8" w:rsidP="009E13E8">
      <w:r>
        <w:t>                                               </w:t>
      </w:r>
      <w:r w:rsidR="0038268D">
        <w:t xml:space="preserve"> </w:t>
      </w:r>
      <w:r w:rsidR="00642BFC">
        <w:t xml:space="preserve"> </w:t>
      </w:r>
      <w:r>
        <w:t xml:space="preserve"> Рыбно-Слободского муниципального района</w:t>
      </w:r>
    </w:p>
    <w:p w:rsidR="00FE2365" w:rsidRPr="00FE2365" w:rsidRDefault="00FE2365" w:rsidP="00FE2365">
      <w:r w:rsidRPr="0038268D">
        <w:rPr>
          <w:b/>
        </w:rPr>
        <w:t>Заместитель председателя</w:t>
      </w:r>
      <w:r w:rsidRPr="00FE2365">
        <w:t xml:space="preserve">   Исмагилов Р.Д. -руководитель аппарата Совета </w:t>
      </w:r>
    </w:p>
    <w:p w:rsidR="00FE2365" w:rsidRDefault="00FE2365" w:rsidP="00FE2365">
      <w:r w:rsidRPr="0038268D">
        <w:rPr>
          <w:b/>
        </w:rPr>
        <w:t>Комиссии</w:t>
      </w:r>
      <w:r w:rsidR="00642BFC">
        <w:rPr>
          <w:b/>
        </w:rPr>
        <w:t>:</w:t>
      </w:r>
      <w:r>
        <w:t xml:space="preserve">                             </w:t>
      </w:r>
      <w:r w:rsidR="00642BFC">
        <w:t xml:space="preserve">  </w:t>
      </w:r>
      <w:r>
        <w:t>Рыбно-Слободского муниципального района</w:t>
      </w:r>
    </w:p>
    <w:p w:rsidR="008153DC" w:rsidRDefault="009E13E8" w:rsidP="009E13E8">
      <w:r w:rsidRPr="0038268D">
        <w:rPr>
          <w:b/>
        </w:rPr>
        <w:t>Секретарь  </w:t>
      </w:r>
      <w:r w:rsidR="0038268D" w:rsidRPr="00642BFC">
        <w:rPr>
          <w:b/>
        </w:rPr>
        <w:t>Комиссии</w:t>
      </w:r>
      <w:r w:rsidR="00642BFC">
        <w:rPr>
          <w:b/>
        </w:rPr>
        <w:t>:</w:t>
      </w:r>
      <w:r>
        <w:t>         </w:t>
      </w:r>
      <w:r w:rsidR="008153DC">
        <w:t xml:space="preserve"> Галеева </w:t>
      </w:r>
      <w:r>
        <w:t>Г.Х.</w:t>
      </w:r>
      <w:r w:rsidR="00642BFC">
        <w:t xml:space="preserve"> -</w:t>
      </w:r>
      <w:r>
        <w:t xml:space="preserve"> </w:t>
      </w:r>
      <w:r w:rsidR="008153DC">
        <w:t>заместитель начальника</w:t>
      </w:r>
      <w:r>
        <w:t xml:space="preserve"> организационного  </w:t>
      </w:r>
      <w:r w:rsidR="008153DC">
        <w:t xml:space="preserve">  </w:t>
      </w:r>
    </w:p>
    <w:p w:rsidR="009E13E8" w:rsidRDefault="008153DC" w:rsidP="009E13E8">
      <w:r>
        <w:t xml:space="preserve">                                              </w:t>
      </w:r>
      <w:r w:rsidR="00642BFC">
        <w:t xml:space="preserve">  </w:t>
      </w:r>
      <w:r>
        <w:t xml:space="preserve">  </w:t>
      </w:r>
      <w:r w:rsidR="00642BFC">
        <w:t xml:space="preserve"> </w:t>
      </w:r>
      <w:r w:rsidR="009E13E8">
        <w:t>отдела</w:t>
      </w:r>
      <w:r>
        <w:t xml:space="preserve"> Исполнительного комитета</w:t>
      </w:r>
    </w:p>
    <w:p w:rsidR="009E13E8" w:rsidRDefault="009E13E8" w:rsidP="009E13E8">
      <w:r>
        <w:t> </w:t>
      </w:r>
    </w:p>
    <w:p w:rsidR="009E13E8" w:rsidRPr="00642BFC" w:rsidRDefault="009E13E8" w:rsidP="009E13E8">
      <w:pPr>
        <w:rPr>
          <w:b/>
        </w:rPr>
      </w:pPr>
      <w:r w:rsidRPr="00642BFC">
        <w:rPr>
          <w:b/>
        </w:rPr>
        <w:t>Члены комиссии:</w:t>
      </w:r>
    </w:p>
    <w:p w:rsidR="00FE2365" w:rsidRDefault="00FE2365" w:rsidP="00FE2365">
      <w:pPr>
        <w:jc w:val="both"/>
      </w:pPr>
      <w:r>
        <w:t>Шелкова С.А. – начальник организационного отдела Исполнительного комитета,</w:t>
      </w:r>
    </w:p>
    <w:p w:rsidR="009E13E8" w:rsidRDefault="00FE2365" w:rsidP="00FE2365">
      <w:pPr>
        <w:jc w:val="both"/>
      </w:pPr>
      <w:r>
        <w:t>Михейчева О.А.</w:t>
      </w:r>
      <w:r w:rsidR="009E13E8">
        <w:t> –</w:t>
      </w:r>
      <w:r w:rsidR="00DA603A">
        <w:t xml:space="preserve"> </w:t>
      </w:r>
      <w:r w:rsidR="009E13E8">
        <w:t>начальник юридического отдела аппарата</w:t>
      </w:r>
      <w:r>
        <w:t xml:space="preserve">  </w:t>
      </w:r>
      <w:r w:rsidR="009E13E8">
        <w:t>Совета</w:t>
      </w:r>
      <w:r>
        <w:t>,</w:t>
      </w:r>
      <w:r w:rsidR="009E13E8">
        <w:t>                         </w:t>
      </w:r>
    </w:p>
    <w:p w:rsidR="00FE2365" w:rsidRDefault="00FE2365" w:rsidP="00FE2365">
      <w:pPr>
        <w:jc w:val="both"/>
      </w:pPr>
      <w:r>
        <w:t xml:space="preserve">Фахуртдинова Р.Р.  – помощник Главы (по вопросам противодействия коррупции),  </w:t>
      </w:r>
    </w:p>
    <w:p w:rsidR="00FE2365" w:rsidRDefault="00FE2365" w:rsidP="00FE2365">
      <w:pPr>
        <w:jc w:val="both"/>
      </w:pPr>
      <w:r>
        <w:t>Гадеев Р.Р.  – председатель  профсоюза работников  Рыбно-Слободского муниципального района,</w:t>
      </w:r>
    </w:p>
    <w:p w:rsidR="00FE2365" w:rsidRDefault="00FE2365" w:rsidP="00FE2365">
      <w:pPr>
        <w:jc w:val="both"/>
      </w:pPr>
      <w:r>
        <w:t>Фатихов М.Х. – председатель общественного Совета Рыбно-Слободского муниципального района</w:t>
      </w:r>
    </w:p>
    <w:p w:rsidR="005C5932" w:rsidRDefault="009E13E8" w:rsidP="00FE2365">
      <w:pPr>
        <w:jc w:val="both"/>
      </w:pPr>
      <w:r>
        <w:t> </w:t>
      </w:r>
    </w:p>
    <w:p w:rsidR="005C5932" w:rsidRPr="008D0501" w:rsidRDefault="005C5932" w:rsidP="005C5932">
      <w:pPr>
        <w:jc w:val="both"/>
        <w:rPr>
          <w:b/>
        </w:rPr>
      </w:pPr>
      <w:r w:rsidRPr="008D0501">
        <w:rPr>
          <w:b/>
        </w:rPr>
        <w:t>Приг</w:t>
      </w:r>
      <w:r>
        <w:rPr>
          <w:b/>
        </w:rPr>
        <w:t>л</w:t>
      </w:r>
      <w:r w:rsidRPr="008D0501">
        <w:rPr>
          <w:b/>
        </w:rPr>
        <w:t xml:space="preserve">ашенные на заседание комиссии: </w:t>
      </w:r>
    </w:p>
    <w:p w:rsidR="005C5932" w:rsidRDefault="00551605" w:rsidP="00551605">
      <w:pPr>
        <w:jc w:val="both"/>
      </w:pPr>
      <w:r>
        <w:t>1. Мокроусова С.И.</w:t>
      </w:r>
      <w:r w:rsidR="005C5932">
        <w:t xml:space="preserve"> – секретарь Исполнительного комитета </w:t>
      </w:r>
      <w:r>
        <w:t>Анатышского</w:t>
      </w:r>
      <w:r w:rsidR="005C5932">
        <w:t xml:space="preserve"> сельского поселения Рыбно-Слободского муниципального района,</w:t>
      </w:r>
    </w:p>
    <w:p w:rsidR="005C5932" w:rsidRDefault="00551605" w:rsidP="005C5932">
      <w:r>
        <w:t>2</w:t>
      </w:r>
      <w:r w:rsidR="005C5932">
        <w:t xml:space="preserve">. </w:t>
      </w:r>
      <w:r>
        <w:t>Зиятдинова Э.Х.</w:t>
      </w:r>
      <w:r w:rsidR="005C5932">
        <w:t xml:space="preserve"> - секр</w:t>
      </w:r>
      <w:r>
        <w:t>етарь Исполнительного комитета Юлсубин</w:t>
      </w:r>
      <w:r w:rsidR="005C5932">
        <w:t>ского сельского поселения Рыбно-Слободского муниципального района,</w:t>
      </w:r>
    </w:p>
    <w:p w:rsidR="005C5932" w:rsidRDefault="00551605" w:rsidP="005C5932">
      <w:r>
        <w:t>3</w:t>
      </w:r>
      <w:r w:rsidR="005C5932">
        <w:t xml:space="preserve">. </w:t>
      </w:r>
      <w:r w:rsidR="00C25FBB">
        <w:t>Наумова Т.А. – ведущий специалист Исполнительного комитета Рыбно-Слободского городского поселения</w:t>
      </w:r>
      <w:r w:rsidR="005C5932">
        <w:t xml:space="preserve"> Рыбно-Слободского муниципального района</w:t>
      </w:r>
      <w:r>
        <w:t>,</w:t>
      </w:r>
    </w:p>
    <w:p w:rsidR="002C7BB5" w:rsidRDefault="002C7BB5" w:rsidP="005C5932">
      <w:r>
        <w:t>4. Никитина З.С. – секретарь Шеморбашского сельского поселения Рыбно-Слободского муниципального района,</w:t>
      </w:r>
    </w:p>
    <w:p w:rsidR="002C7BB5" w:rsidRDefault="002C7BB5" w:rsidP="005C5932">
      <w:r>
        <w:t>5. Рашитов Р.Р. – председатель Палаты имущественных и земельных отношений Рыбно-Слободского муниципального района,</w:t>
      </w:r>
    </w:p>
    <w:p w:rsidR="00551605" w:rsidRDefault="002C7BB5" w:rsidP="005C5932">
      <w:r>
        <w:t>6</w:t>
      </w:r>
      <w:r w:rsidR="00551605">
        <w:t>. Гатиятов Д.Х. – начальник отдела Палаты имущественных и земельных отношений Рыбно-Слободского муниципального района</w:t>
      </w:r>
      <w:r>
        <w:t>,</w:t>
      </w:r>
    </w:p>
    <w:p w:rsidR="00B4532E" w:rsidRDefault="002C7BB5" w:rsidP="005C5932">
      <w:pPr>
        <w:jc w:val="both"/>
      </w:pPr>
      <w:r>
        <w:t>7</w:t>
      </w:r>
      <w:r w:rsidR="00B4532E">
        <w:t>. Кулаева Т.В. – ведущий специалист Палаты имущественных и земельных отношений Рыбно-Слободского муниципального района.</w:t>
      </w:r>
    </w:p>
    <w:p w:rsidR="005C5932" w:rsidRDefault="005C5932" w:rsidP="005C5932">
      <w:pPr>
        <w:jc w:val="both"/>
      </w:pPr>
      <w:r>
        <w:t xml:space="preserve">Число членов комиссии, принимающих участие в заседании Комиссии, составляет  </w:t>
      </w:r>
      <w:r w:rsidR="00DF19EB">
        <w:t>8</w:t>
      </w:r>
    </w:p>
    <w:p w:rsidR="005C5932" w:rsidRDefault="00DF19EB" w:rsidP="005C5932">
      <w:pPr>
        <w:jc w:val="both"/>
      </w:pPr>
      <w:r>
        <w:t xml:space="preserve"> (восем</w:t>
      </w:r>
      <w:r w:rsidR="005C5932">
        <w:t xml:space="preserve">ь) человек. </w:t>
      </w:r>
    </w:p>
    <w:p w:rsidR="005C5932" w:rsidRDefault="005C5932" w:rsidP="005C5932">
      <w:pPr>
        <w:jc w:val="both"/>
      </w:pPr>
      <w:r>
        <w:t>Кворум для проведения заседания Комиссии имеется.</w:t>
      </w:r>
    </w:p>
    <w:p w:rsidR="005C5932" w:rsidRDefault="005C5932" w:rsidP="00FE2365">
      <w:pPr>
        <w:jc w:val="both"/>
      </w:pPr>
    </w:p>
    <w:p w:rsidR="009E13E8" w:rsidRPr="00DB208D" w:rsidRDefault="009E13E8" w:rsidP="00FE2365">
      <w:pPr>
        <w:jc w:val="both"/>
        <w:rPr>
          <w:b/>
        </w:rPr>
      </w:pPr>
      <w:r>
        <w:t>                                                              </w:t>
      </w:r>
      <w:r w:rsidRPr="00DB208D">
        <w:rPr>
          <w:b/>
        </w:rPr>
        <w:t>ПОВЕСТКА  ДНЯ:</w:t>
      </w:r>
    </w:p>
    <w:p w:rsidR="009E13E8" w:rsidRDefault="009E13E8" w:rsidP="009E13E8">
      <w:pPr>
        <w:jc w:val="both"/>
      </w:pPr>
    </w:p>
    <w:p w:rsidR="009E13E8" w:rsidRDefault="00F13BEB" w:rsidP="00F13BEB">
      <w:pPr>
        <w:jc w:val="both"/>
      </w:pPr>
      <w:r>
        <w:t xml:space="preserve">1. </w:t>
      </w:r>
      <w:r w:rsidR="009E13E8">
        <w:t>О порядке работы комиссии по соблюдению требований к служебному поведению  муниципальных служащих и урегулированию конфликта интересов</w:t>
      </w:r>
      <w:r w:rsidR="002254DA">
        <w:t>, у</w:t>
      </w:r>
      <w:r w:rsidR="009E13E8">
        <w:t>тверждение плана работы комиссии на 201</w:t>
      </w:r>
      <w:r w:rsidR="00F05409">
        <w:t>3</w:t>
      </w:r>
      <w:r w:rsidR="009E13E8">
        <w:t xml:space="preserve"> год</w:t>
      </w:r>
      <w:r w:rsidR="00F05409">
        <w:t>.</w:t>
      </w:r>
    </w:p>
    <w:p w:rsidR="002C5C55" w:rsidRDefault="00F13BEB" w:rsidP="00F13BEB">
      <w:pPr>
        <w:jc w:val="both"/>
      </w:pPr>
      <w:r>
        <w:lastRenderedPageBreak/>
        <w:t xml:space="preserve">2. </w:t>
      </w:r>
      <w:r w:rsidR="002C5C55">
        <w:t xml:space="preserve">Рассмотрение представлений Прокуратуры о противодействии коррупции и об устранении нарушений законодательства о муниципальной службе и итогов  служебной проверки достоверности и полноты сведений о доходах, об имуществе и обязательствах имущественного характера муниципальных служащих Исполнительных комитетов </w:t>
      </w:r>
      <w:r w:rsidR="00DB1029">
        <w:t>Анатышского, Юлсубинского</w:t>
      </w:r>
      <w:r w:rsidR="002C7BB5">
        <w:t xml:space="preserve">, Шеморбашского </w:t>
      </w:r>
      <w:r w:rsidR="002C5C55">
        <w:t xml:space="preserve"> сельских поселений Рыбно-Слободского муниципального района</w:t>
      </w:r>
      <w:r w:rsidR="00E40B88">
        <w:t>, муниципальных служащих Палаты имущественных и земельных отношений Рыбно-Слободского муниципального района</w:t>
      </w:r>
      <w:r w:rsidR="002C5C55">
        <w:t>.</w:t>
      </w:r>
    </w:p>
    <w:p w:rsidR="00F05409" w:rsidRDefault="00167FA6" w:rsidP="00F13BEB">
      <w:pPr>
        <w:jc w:val="both"/>
      </w:pPr>
      <w:r>
        <w:t xml:space="preserve">3. </w:t>
      </w:r>
      <w:r w:rsidR="005F267C">
        <w:t xml:space="preserve">Рассмотрение обращения муниципального служащего Наумовой Т.А. – ведущий специалист Исполнительного комитета  Рыбно-Слободского городского поселения Рыбно-Слободского муниципального района РТ -  о даче разрешения на выполнение иной оплачиваемой работы.  </w:t>
      </w:r>
    </w:p>
    <w:p w:rsidR="009E13E8" w:rsidRDefault="009E13E8" w:rsidP="009E13E8">
      <w:pPr>
        <w:pStyle w:val="a4"/>
        <w:jc w:val="both"/>
      </w:pPr>
    </w:p>
    <w:p w:rsidR="009E13E8" w:rsidRDefault="009E13E8" w:rsidP="00B04310">
      <w:pPr>
        <w:jc w:val="both"/>
        <w:rPr>
          <w:rStyle w:val="a3"/>
        </w:rPr>
      </w:pPr>
      <w:r>
        <w:rPr>
          <w:rStyle w:val="a3"/>
        </w:rPr>
        <w:t>СЛУШАЛИ:</w:t>
      </w:r>
    </w:p>
    <w:p w:rsidR="009E13E8" w:rsidRDefault="009E13E8" w:rsidP="009E13E8">
      <w:pPr>
        <w:ind w:left="360"/>
        <w:jc w:val="both"/>
      </w:pPr>
    </w:p>
    <w:p w:rsidR="009E13E8" w:rsidRDefault="00B04310" w:rsidP="009E13E8">
      <w:pPr>
        <w:jc w:val="both"/>
      </w:pPr>
      <w:r>
        <w:t xml:space="preserve">1. </w:t>
      </w:r>
      <w:r w:rsidR="009E13E8">
        <w:t>Хабибуллина Р.Х.-  председателя комиссии</w:t>
      </w:r>
      <w:r w:rsidR="00AB1153">
        <w:t xml:space="preserve"> </w:t>
      </w:r>
      <w:r w:rsidR="009E13E8">
        <w:t>- он ознакомил член</w:t>
      </w:r>
      <w:r>
        <w:t>ов комиссии   с порядком работы</w:t>
      </w:r>
      <w:r w:rsidR="009E13E8">
        <w:t>,</w:t>
      </w:r>
      <w:r>
        <w:t xml:space="preserve"> </w:t>
      </w:r>
      <w:r w:rsidR="009E13E8">
        <w:t xml:space="preserve">согласно положению основаниями для проведения заседании комиссии. </w:t>
      </w:r>
    </w:p>
    <w:p w:rsidR="009E13E8" w:rsidRDefault="00F72534" w:rsidP="009E13E8">
      <w:pPr>
        <w:jc w:val="both"/>
      </w:pPr>
      <w:r>
        <w:t xml:space="preserve"> </w:t>
      </w:r>
      <w:r w:rsidR="009E13E8">
        <w:t>Галееву</w:t>
      </w:r>
      <w:r>
        <w:t xml:space="preserve"> </w:t>
      </w:r>
      <w:r w:rsidR="009E13E8">
        <w:t>Г.Х. -</w:t>
      </w:r>
      <w:r w:rsidR="00F05409">
        <w:t xml:space="preserve"> </w:t>
      </w:r>
      <w:r w:rsidR="009E13E8">
        <w:t>секретаря комиссии</w:t>
      </w:r>
      <w:r w:rsidR="00F05409">
        <w:t xml:space="preserve"> </w:t>
      </w:r>
      <w:r w:rsidR="009E13E8">
        <w:t>- ознакомила с  планом работы комиссии на 201</w:t>
      </w:r>
      <w:r w:rsidR="00F05409">
        <w:t>3</w:t>
      </w:r>
      <w:r w:rsidR="009E13E8">
        <w:t xml:space="preserve"> год.</w:t>
      </w:r>
    </w:p>
    <w:p w:rsidR="00E141E2" w:rsidRDefault="00E141E2" w:rsidP="001C1EE4">
      <w:pPr>
        <w:jc w:val="both"/>
      </w:pPr>
    </w:p>
    <w:p w:rsidR="001C1EE4" w:rsidRDefault="002254DA" w:rsidP="001C1EE4">
      <w:pPr>
        <w:jc w:val="both"/>
      </w:pPr>
      <w:r>
        <w:t>2</w:t>
      </w:r>
      <w:r w:rsidR="00F72534">
        <w:t xml:space="preserve">. </w:t>
      </w:r>
      <w:r w:rsidR="00753AF6">
        <w:t xml:space="preserve">Слушали Галееву Г.Х. - секретаря Комиссии -  об итогах  </w:t>
      </w:r>
      <w:r w:rsidR="001C1EE4">
        <w:t>служебной проверки достоверности и полноты сведений о доходах, об имуществе и обязательствах имущественного характера муниципальных служащих Исполнительных комитетов Анатышского, Юлсубинского</w:t>
      </w:r>
      <w:r w:rsidR="002C7BB5">
        <w:t xml:space="preserve">, Шеморбашского </w:t>
      </w:r>
      <w:r w:rsidR="001C1EE4">
        <w:t xml:space="preserve"> сельских поселений Рыбно-Слободского муниципального района, муниципальных служащих Палаты имущественных и земельных отношений Рыбно-Слободского муниципального района.</w:t>
      </w:r>
    </w:p>
    <w:p w:rsidR="00753AF6" w:rsidRPr="001C1EE4" w:rsidRDefault="00753AF6" w:rsidP="001C1EE4">
      <w:pPr>
        <w:jc w:val="both"/>
      </w:pPr>
      <w:r>
        <w:t xml:space="preserve">   </w:t>
      </w:r>
      <w:r>
        <w:rPr>
          <w:lang w:val="tt-RU"/>
        </w:rPr>
        <w:t>На основании  представлений</w:t>
      </w:r>
      <w:r w:rsidRPr="003B3941">
        <w:rPr>
          <w:lang w:val="tt-RU"/>
        </w:rPr>
        <w:t xml:space="preserve"> был</w:t>
      </w:r>
      <w:r>
        <w:rPr>
          <w:lang w:val="tt-RU"/>
        </w:rPr>
        <w:t>и</w:t>
      </w:r>
      <w:r w:rsidRPr="003B3941">
        <w:rPr>
          <w:lang w:val="tt-RU"/>
        </w:rPr>
        <w:t xml:space="preserve"> проведен</w:t>
      </w:r>
      <w:r>
        <w:rPr>
          <w:lang w:val="tt-RU"/>
        </w:rPr>
        <w:t>ы</w:t>
      </w:r>
      <w:r w:rsidRPr="003B3941">
        <w:rPr>
          <w:lang w:val="tt-RU"/>
        </w:rPr>
        <w:t xml:space="preserve"> служебн</w:t>
      </w:r>
      <w:r>
        <w:rPr>
          <w:lang w:val="tt-RU"/>
        </w:rPr>
        <w:t>ые</w:t>
      </w:r>
      <w:r w:rsidRPr="003B3941">
        <w:rPr>
          <w:lang w:val="tt-RU"/>
        </w:rPr>
        <w:t xml:space="preserve"> проверк</w:t>
      </w:r>
      <w:r>
        <w:rPr>
          <w:lang w:val="tt-RU"/>
        </w:rPr>
        <w:t>и</w:t>
      </w:r>
      <w:r w:rsidRPr="003B3941">
        <w:rPr>
          <w:lang w:val="tt-RU"/>
        </w:rPr>
        <w:t xml:space="preserve"> достоверности и полноты сведений о доходах, об имуществе и обязательствах имущественного характера, муниципальных служащих</w:t>
      </w:r>
      <w:r>
        <w:rPr>
          <w:lang w:val="tt-RU"/>
        </w:rPr>
        <w:t xml:space="preserve"> </w:t>
      </w:r>
      <w:r w:rsidR="001C1EE4">
        <w:t>Исполнительных коми</w:t>
      </w:r>
      <w:r w:rsidR="00990BEE">
        <w:t xml:space="preserve">тетов Анатышского, Юлсубинского, Шеморбаршского </w:t>
      </w:r>
      <w:r w:rsidR="001C1EE4">
        <w:t xml:space="preserve">сельских поселений Рыбно-Слободского муниципального района, муниципальных служащих Палаты имущественных и земельных отношений Рыбно-Слободского муниципального района </w:t>
      </w:r>
      <w:r w:rsidRPr="003B3941">
        <w:rPr>
          <w:lang w:val="tt-RU"/>
        </w:rPr>
        <w:t xml:space="preserve">(в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Рыбно-Слободского муниципального района, утвержденный  решением Совета Рыбно-Слободского муниципального района от 12.07.2012 года № </w:t>
      </w:r>
      <w:r w:rsidRPr="003B3941">
        <w:rPr>
          <w:lang w:val="en-US"/>
        </w:rPr>
        <w:t>XVIII</w:t>
      </w:r>
      <w:r w:rsidRPr="003B3941">
        <w:t xml:space="preserve">-7). Были направлены запросы в </w:t>
      </w:r>
      <w:r>
        <w:t>МРИ ФНС РФ №12 по РТ, Лаишевский участок ФКУ Центра ГИМС МЧС России по РТ, УПФ в Рыбно-Слободском районе, ОСЗ в Рыбно-Слободском районе, ТИК Рыбно-Слободского района, УГИБДД МВД по РТ</w:t>
      </w:r>
      <w:r w:rsidRPr="003B3941">
        <w:t xml:space="preserve"> </w:t>
      </w:r>
      <w:r w:rsidRPr="003B3941">
        <w:rPr>
          <w:lang w:val="tt-RU"/>
        </w:rPr>
        <w:t>о доходах, об имуществе и обязательствах имущественного характера  муниципальных служащих</w:t>
      </w:r>
      <w:r>
        <w:rPr>
          <w:lang w:val="tt-RU"/>
        </w:rPr>
        <w:t xml:space="preserve"> Исполнительных  комитетов вышеуказанных сельских поселений </w:t>
      </w:r>
      <w:r w:rsidRPr="003B3941">
        <w:rPr>
          <w:lang w:val="tt-RU"/>
        </w:rPr>
        <w:t>Рыбно-Слободского муниципального района</w:t>
      </w:r>
      <w:r w:rsidR="00E67AA8">
        <w:rPr>
          <w:lang w:val="tt-RU"/>
        </w:rPr>
        <w:t>, муниципальных служащих Палаты имущественных и земельных отношений района.</w:t>
      </w:r>
      <w:r w:rsidRPr="003B3941">
        <w:rPr>
          <w:lang w:val="tt-RU"/>
        </w:rPr>
        <w:t xml:space="preserve">. </w:t>
      </w:r>
    </w:p>
    <w:p w:rsidR="00753AF6" w:rsidRPr="00B12E96" w:rsidRDefault="00753AF6" w:rsidP="00753AF6">
      <w:pPr>
        <w:tabs>
          <w:tab w:val="left" w:pos="4962"/>
        </w:tabs>
        <w:jc w:val="both"/>
        <w:rPr>
          <w:lang w:val="tt-RU"/>
        </w:rPr>
      </w:pPr>
      <w:r>
        <w:rPr>
          <w:lang w:val="tt-RU"/>
        </w:rPr>
        <w:t xml:space="preserve">    </w:t>
      </w:r>
      <w:r w:rsidRPr="00B12E96">
        <w:rPr>
          <w:lang w:val="tt-RU"/>
        </w:rPr>
        <w:t>Все муниципальные служащие, в отношении которых проводилась служебная проверка</w:t>
      </w:r>
      <w:r>
        <w:rPr>
          <w:lang w:val="tt-RU"/>
        </w:rPr>
        <w:t>,</w:t>
      </w:r>
      <w:r w:rsidRPr="00B12E96">
        <w:rPr>
          <w:lang w:val="tt-RU"/>
        </w:rPr>
        <w:t xml:space="preserve"> предоставили объяснительные.</w:t>
      </w:r>
    </w:p>
    <w:p w:rsidR="00927D3F" w:rsidRDefault="00753AF6" w:rsidP="00753AF6">
      <w:pPr>
        <w:tabs>
          <w:tab w:val="left" w:pos="4962"/>
        </w:tabs>
        <w:jc w:val="both"/>
        <w:rPr>
          <w:lang w:val="tt-RU"/>
        </w:rPr>
      </w:pPr>
      <w:r w:rsidRPr="00B12E96">
        <w:rPr>
          <w:lang w:val="tt-RU"/>
        </w:rPr>
        <w:t xml:space="preserve">          На основании полученных ответов  не выявлено   несоответстви</w:t>
      </w:r>
      <w:r w:rsidR="004E0369">
        <w:rPr>
          <w:lang w:val="tt-RU"/>
        </w:rPr>
        <w:t>й</w:t>
      </w:r>
      <w:r w:rsidRPr="00B12E96">
        <w:rPr>
          <w:lang w:val="tt-RU"/>
        </w:rPr>
        <w:t xml:space="preserve"> сведений о доходах, имуществе и обязательствах имущественного характера муниципальных служащих </w:t>
      </w:r>
      <w:r w:rsidR="004E0369">
        <w:rPr>
          <w:lang w:val="tt-RU"/>
        </w:rPr>
        <w:t>Палаты имущественных и земельных отношений Рыбно-Слободского муниципального района Валиева М.М., Ибрагимовой Р.И.</w:t>
      </w:r>
    </w:p>
    <w:p w:rsidR="00753AF6" w:rsidRPr="00B12E96" w:rsidRDefault="00C25FBB" w:rsidP="00753AF6">
      <w:pPr>
        <w:tabs>
          <w:tab w:val="left" w:pos="4962"/>
        </w:tabs>
        <w:jc w:val="both"/>
        <w:rPr>
          <w:lang w:val="tt-RU"/>
        </w:rPr>
      </w:pPr>
      <w:r>
        <w:rPr>
          <w:lang w:val="tt-RU"/>
        </w:rPr>
        <w:t xml:space="preserve">    </w:t>
      </w:r>
      <w:r w:rsidR="00927D3F">
        <w:rPr>
          <w:lang w:val="tt-RU"/>
        </w:rPr>
        <w:t xml:space="preserve">На основании полученного ответа из </w:t>
      </w:r>
      <w:r w:rsidR="004E0369">
        <w:rPr>
          <w:lang w:val="tt-RU"/>
        </w:rPr>
        <w:t xml:space="preserve"> </w:t>
      </w:r>
      <w:r w:rsidR="00927D3F">
        <w:t>МРИ ФНС РФ №12 по РТ</w:t>
      </w:r>
      <w:r w:rsidR="00927D3F">
        <w:rPr>
          <w:lang w:val="tt-RU"/>
        </w:rPr>
        <w:t xml:space="preserve">  сведения о доходах за 2011 год </w:t>
      </w:r>
      <w:r w:rsidR="004E0369">
        <w:rPr>
          <w:lang w:val="tt-RU"/>
        </w:rPr>
        <w:t>Кулаевой Т.В.</w:t>
      </w:r>
      <w:r w:rsidR="00927D3F">
        <w:rPr>
          <w:lang w:val="tt-RU"/>
        </w:rPr>
        <w:t xml:space="preserve"> отсутствуют. Приложены справки 2-НДФЛ, которые сданы в  </w:t>
      </w:r>
      <w:r w:rsidR="00927D3F">
        <w:t>МРИ ФНС РФ №12 по РТ. Справки о доходах заполнены в соответствии со справками.</w:t>
      </w:r>
    </w:p>
    <w:p w:rsidR="00753AF6" w:rsidRPr="00B12E96" w:rsidRDefault="00753AF6" w:rsidP="00753AF6">
      <w:pPr>
        <w:tabs>
          <w:tab w:val="left" w:pos="4962"/>
        </w:tabs>
        <w:jc w:val="both"/>
        <w:rPr>
          <w:lang w:val="tt-RU"/>
        </w:rPr>
      </w:pPr>
      <w:r w:rsidRPr="00B12E96">
        <w:rPr>
          <w:lang w:val="tt-RU"/>
        </w:rPr>
        <w:t xml:space="preserve">         На основании полученных ответов  выявлено   несоответствие сведений о доходах, имуществе и обязательствах имущественного характера муниципальн</w:t>
      </w:r>
      <w:r>
        <w:rPr>
          <w:lang w:val="tt-RU"/>
        </w:rPr>
        <w:t>ого</w:t>
      </w:r>
      <w:r w:rsidRPr="00B12E96">
        <w:rPr>
          <w:lang w:val="tt-RU"/>
        </w:rPr>
        <w:t xml:space="preserve"> служащ</w:t>
      </w:r>
      <w:r>
        <w:rPr>
          <w:lang w:val="tt-RU"/>
        </w:rPr>
        <w:t>его</w:t>
      </w:r>
      <w:r w:rsidRPr="00B12E96">
        <w:rPr>
          <w:lang w:val="tt-RU"/>
        </w:rPr>
        <w:t xml:space="preserve"> </w:t>
      </w:r>
      <w:r w:rsidR="004E0369">
        <w:rPr>
          <w:lang w:val="tt-RU"/>
        </w:rPr>
        <w:lastRenderedPageBreak/>
        <w:t xml:space="preserve">Палаты имущественных и земельных отношений Рыбно-Слободского муниципального района </w:t>
      </w:r>
      <w:r w:rsidRPr="00B12E96">
        <w:rPr>
          <w:lang w:val="tt-RU"/>
        </w:rPr>
        <w:t>РТ:</w:t>
      </w:r>
    </w:p>
    <w:p w:rsidR="001C3D2A" w:rsidRDefault="00753AF6" w:rsidP="001C3D2A">
      <w:pPr>
        <w:jc w:val="both"/>
        <w:rPr>
          <w:lang w:val="tt-RU"/>
        </w:rPr>
      </w:pPr>
      <w:r w:rsidRPr="00B12E96">
        <w:rPr>
          <w:lang w:val="tt-RU"/>
        </w:rPr>
        <w:t xml:space="preserve">1. </w:t>
      </w:r>
      <w:r w:rsidR="001C3D2A">
        <w:rPr>
          <w:lang w:val="tt-RU"/>
        </w:rPr>
        <w:t xml:space="preserve">Рашитова Р.Р. – председатель Палаты имущественных и земельных отношений Рыбно-Слободского муниципального района </w:t>
      </w:r>
      <w:r w:rsidR="001C3D2A" w:rsidRPr="00B12E96">
        <w:t xml:space="preserve">- </w:t>
      </w:r>
      <w:r w:rsidR="001C3D2A" w:rsidRPr="00B12E96">
        <w:rPr>
          <w:lang w:val="tt-RU"/>
        </w:rPr>
        <w:t xml:space="preserve">в разделе 1 пункта 7 </w:t>
      </w:r>
      <w:r w:rsidR="001C3D2A">
        <w:rPr>
          <w:lang w:val="tt-RU"/>
        </w:rPr>
        <w:t xml:space="preserve">занижены </w:t>
      </w:r>
      <w:r w:rsidR="001C3D2A" w:rsidRPr="00B12E96">
        <w:rPr>
          <w:lang w:val="tt-RU"/>
        </w:rPr>
        <w:t xml:space="preserve"> иные доходы </w:t>
      </w:r>
      <w:r w:rsidR="001C3D2A">
        <w:rPr>
          <w:lang w:val="tt-RU"/>
        </w:rPr>
        <w:t>пенсия вместо 58921,81 руб  указано 50394,46 руб</w:t>
      </w:r>
      <w:r w:rsidR="001C3D2A" w:rsidRPr="00B12E96">
        <w:rPr>
          <w:lang w:val="tt-RU"/>
        </w:rPr>
        <w:t>.)</w:t>
      </w:r>
      <w:r w:rsidR="001C3D2A">
        <w:rPr>
          <w:lang w:val="tt-RU"/>
        </w:rPr>
        <w:t>.</w:t>
      </w:r>
    </w:p>
    <w:p w:rsidR="00927D3F" w:rsidRDefault="0059411A" w:rsidP="001C3D2A">
      <w:pPr>
        <w:jc w:val="both"/>
        <w:rPr>
          <w:lang w:val="tt-RU"/>
        </w:rPr>
      </w:pPr>
      <w:r>
        <w:rPr>
          <w:lang w:val="tt-RU"/>
        </w:rPr>
        <w:t xml:space="preserve">  Рашитов Р.Р. разъ</w:t>
      </w:r>
      <w:r w:rsidR="00927D3F">
        <w:rPr>
          <w:lang w:val="tt-RU"/>
        </w:rPr>
        <w:t>яснил, что справки о доходах за 2011 год заполнил в соответствии со справкой, полученной из Управления пенсионного фонда в Рыбно-Слободском районе. Копия справки прилагается к объяснительной. Из Управления пенсионного фонда в Рыбно-Слободском районе был получен ответ с указанием другой суммы, на основании этого выявлено несоответствие.</w:t>
      </w:r>
    </w:p>
    <w:p w:rsidR="001C3D2A" w:rsidRDefault="001C3D2A" w:rsidP="00753AF6">
      <w:pPr>
        <w:jc w:val="both"/>
        <w:rPr>
          <w:lang w:val="tt-RU"/>
        </w:rPr>
      </w:pPr>
      <w:r>
        <w:rPr>
          <w:lang w:val="tt-RU"/>
        </w:rPr>
        <w:t xml:space="preserve">2. </w:t>
      </w:r>
      <w:r w:rsidR="004E0369">
        <w:t>Гатиятова Д.Х</w:t>
      </w:r>
      <w:r w:rsidR="00753AF6" w:rsidRPr="00B12E96">
        <w:t xml:space="preserve">. -  </w:t>
      </w:r>
      <w:r w:rsidR="004E0369">
        <w:t xml:space="preserve">начальник отдела </w:t>
      </w:r>
      <w:r w:rsidR="004E0369">
        <w:rPr>
          <w:lang w:val="tt-RU"/>
        </w:rPr>
        <w:t xml:space="preserve">Палаты имущественных и земельных отношений Рыбно-Слободского муниципального района </w:t>
      </w:r>
      <w:r w:rsidR="00753AF6" w:rsidRPr="00B12E96">
        <w:t xml:space="preserve">- </w:t>
      </w:r>
      <w:r w:rsidR="00753AF6" w:rsidRPr="00B12E96">
        <w:rPr>
          <w:lang w:val="tt-RU"/>
        </w:rPr>
        <w:t>в разделе 1 пункта 7 не указаны иные доходы (</w:t>
      </w:r>
      <w:r w:rsidR="004E0369">
        <w:rPr>
          <w:lang w:val="tt-RU"/>
        </w:rPr>
        <w:t>дополнительная оплата за участие в избирательной кампании в сумме  5049,0 руб</w:t>
      </w:r>
      <w:r w:rsidR="00753AF6" w:rsidRPr="00B12E96">
        <w:rPr>
          <w:lang w:val="tt-RU"/>
        </w:rPr>
        <w:t>.)</w:t>
      </w:r>
      <w:r>
        <w:rPr>
          <w:lang w:val="tt-RU"/>
        </w:rPr>
        <w:t>.</w:t>
      </w:r>
    </w:p>
    <w:p w:rsidR="00927D3F" w:rsidRDefault="00D41C59" w:rsidP="005C5932">
      <w:pPr>
        <w:tabs>
          <w:tab w:val="left" w:pos="4962"/>
        </w:tabs>
        <w:jc w:val="both"/>
        <w:rPr>
          <w:lang w:val="tt-RU"/>
        </w:rPr>
      </w:pPr>
      <w:r>
        <w:rPr>
          <w:lang w:val="tt-RU"/>
        </w:rPr>
        <w:t xml:space="preserve">    </w:t>
      </w:r>
      <w:r w:rsidR="00927D3F">
        <w:rPr>
          <w:lang w:val="tt-RU"/>
        </w:rPr>
        <w:t>Гатиятов Д.Х. пояснил, что ввиду невнимательности не указал доход, полученный за участие в избирательной кампании.</w:t>
      </w:r>
    </w:p>
    <w:p w:rsidR="005C5932" w:rsidRPr="00B12E96" w:rsidRDefault="00D41C59" w:rsidP="005C5932">
      <w:pPr>
        <w:tabs>
          <w:tab w:val="left" w:pos="4962"/>
        </w:tabs>
        <w:jc w:val="both"/>
        <w:rPr>
          <w:lang w:val="tt-RU"/>
        </w:rPr>
      </w:pPr>
      <w:r>
        <w:rPr>
          <w:lang w:val="tt-RU"/>
        </w:rPr>
        <w:t xml:space="preserve"> </w:t>
      </w:r>
      <w:r w:rsidR="00927D3F">
        <w:rPr>
          <w:lang w:val="tt-RU"/>
        </w:rPr>
        <w:t xml:space="preserve"> </w:t>
      </w:r>
      <w:r w:rsidR="00E8390F">
        <w:rPr>
          <w:lang w:val="tt-RU"/>
        </w:rPr>
        <w:t xml:space="preserve"> </w:t>
      </w:r>
      <w:r w:rsidR="005C5932" w:rsidRPr="00B12E96">
        <w:rPr>
          <w:lang w:val="tt-RU"/>
        </w:rPr>
        <w:t>На основании полученных ответов  выявлено   несоответствие сведений о доходах, имуществе и обязательствах имущественного характера муниципальн</w:t>
      </w:r>
      <w:r w:rsidR="005C5932">
        <w:rPr>
          <w:lang w:val="tt-RU"/>
        </w:rPr>
        <w:t>ого</w:t>
      </w:r>
      <w:r w:rsidR="005C5932" w:rsidRPr="00B12E96">
        <w:rPr>
          <w:lang w:val="tt-RU"/>
        </w:rPr>
        <w:t xml:space="preserve"> служащ</w:t>
      </w:r>
      <w:r w:rsidR="005C5932">
        <w:rPr>
          <w:lang w:val="tt-RU"/>
        </w:rPr>
        <w:t>его</w:t>
      </w:r>
      <w:r w:rsidR="005C5932" w:rsidRPr="00B12E96">
        <w:rPr>
          <w:lang w:val="tt-RU"/>
        </w:rPr>
        <w:t xml:space="preserve"> </w:t>
      </w:r>
      <w:r w:rsidR="005C5932">
        <w:rPr>
          <w:lang w:val="tt-RU"/>
        </w:rPr>
        <w:t xml:space="preserve">Исполнительного комитета Анатышского сельского поселения Рыбно-Слободского муниципального района </w:t>
      </w:r>
      <w:r w:rsidR="005C5932" w:rsidRPr="00B12E96">
        <w:rPr>
          <w:lang w:val="tt-RU"/>
        </w:rPr>
        <w:t>РТ:</w:t>
      </w:r>
    </w:p>
    <w:p w:rsidR="00FB7EAF" w:rsidRDefault="005C5932" w:rsidP="005C5932">
      <w:pPr>
        <w:jc w:val="both"/>
        <w:rPr>
          <w:lang w:val="tt-RU"/>
        </w:rPr>
      </w:pPr>
      <w:r w:rsidRPr="00B12E96">
        <w:rPr>
          <w:lang w:val="tt-RU"/>
        </w:rPr>
        <w:t xml:space="preserve">1. </w:t>
      </w:r>
      <w:r>
        <w:t>Мокроусовой С.И</w:t>
      </w:r>
      <w:r w:rsidRPr="00B12E96">
        <w:t xml:space="preserve">. -  </w:t>
      </w:r>
      <w:r>
        <w:t xml:space="preserve">секретарь Анатышского сельского поселения </w:t>
      </w:r>
      <w:r>
        <w:rPr>
          <w:lang w:val="tt-RU"/>
        </w:rPr>
        <w:t xml:space="preserve"> Рыбно-Слободского муниципального района </w:t>
      </w:r>
      <w:r w:rsidRPr="00B12E96">
        <w:t xml:space="preserve">- </w:t>
      </w:r>
      <w:r w:rsidRPr="00B12E96">
        <w:rPr>
          <w:lang w:val="tt-RU"/>
        </w:rPr>
        <w:t xml:space="preserve">в разделе 1 пункта </w:t>
      </w:r>
      <w:r w:rsidR="00FB7EAF">
        <w:rPr>
          <w:lang w:val="tt-RU"/>
        </w:rPr>
        <w:t>5</w:t>
      </w:r>
      <w:r w:rsidRPr="00B12E96">
        <w:rPr>
          <w:lang w:val="tt-RU"/>
        </w:rPr>
        <w:t xml:space="preserve"> </w:t>
      </w:r>
      <w:r w:rsidR="00FB7EAF">
        <w:rPr>
          <w:lang w:val="tt-RU"/>
        </w:rPr>
        <w:t>за</w:t>
      </w:r>
      <w:r w:rsidR="00FA2BED">
        <w:rPr>
          <w:lang w:val="tt-RU"/>
        </w:rPr>
        <w:t>вышен</w:t>
      </w:r>
      <w:r w:rsidRPr="00B12E96">
        <w:rPr>
          <w:lang w:val="tt-RU"/>
        </w:rPr>
        <w:t xml:space="preserve"> доход</w:t>
      </w:r>
      <w:r w:rsidR="00FB7EAF">
        <w:rPr>
          <w:lang w:val="tt-RU"/>
        </w:rPr>
        <w:t xml:space="preserve"> от вкладов в банках и иных кредитных организациях</w:t>
      </w:r>
      <w:r w:rsidRPr="00B12E96">
        <w:rPr>
          <w:lang w:val="tt-RU"/>
        </w:rPr>
        <w:t xml:space="preserve"> (</w:t>
      </w:r>
      <w:r w:rsidR="00FB7EAF">
        <w:rPr>
          <w:lang w:val="tt-RU"/>
        </w:rPr>
        <w:t>вклад в банке</w:t>
      </w:r>
      <w:r w:rsidR="00FA2BED">
        <w:rPr>
          <w:lang w:val="tt-RU"/>
        </w:rPr>
        <w:t xml:space="preserve"> </w:t>
      </w:r>
      <w:r w:rsidR="00FB7EAF">
        <w:rPr>
          <w:lang w:val="tt-RU"/>
        </w:rPr>
        <w:t xml:space="preserve">ОАО “АИКБ Татфондбанк”  вместо </w:t>
      </w:r>
      <w:r w:rsidR="00FA2BED">
        <w:rPr>
          <w:lang w:val="tt-RU"/>
        </w:rPr>
        <w:t>13588,08</w:t>
      </w:r>
      <w:r w:rsidR="00FB7EAF">
        <w:rPr>
          <w:lang w:val="tt-RU"/>
        </w:rPr>
        <w:t xml:space="preserve"> руб 25,0</w:t>
      </w:r>
      <w:r>
        <w:rPr>
          <w:lang w:val="tt-RU"/>
        </w:rPr>
        <w:t xml:space="preserve"> </w:t>
      </w:r>
      <w:r w:rsidR="00FB7EAF">
        <w:rPr>
          <w:lang w:val="tt-RU"/>
        </w:rPr>
        <w:t>тыс.</w:t>
      </w:r>
      <w:r w:rsidR="00873676">
        <w:rPr>
          <w:lang w:val="tt-RU"/>
        </w:rPr>
        <w:t xml:space="preserve"> </w:t>
      </w:r>
      <w:r>
        <w:rPr>
          <w:lang w:val="tt-RU"/>
        </w:rPr>
        <w:t>руб</w:t>
      </w:r>
      <w:r w:rsidRPr="00B12E96">
        <w:rPr>
          <w:lang w:val="tt-RU"/>
        </w:rPr>
        <w:t>.)</w:t>
      </w:r>
      <w:r>
        <w:rPr>
          <w:lang w:val="tt-RU"/>
        </w:rPr>
        <w:t>.</w:t>
      </w:r>
    </w:p>
    <w:p w:rsidR="005C5932" w:rsidRDefault="005C5932" w:rsidP="005C5932">
      <w:pPr>
        <w:jc w:val="both"/>
        <w:rPr>
          <w:lang w:val="tt-RU"/>
        </w:rPr>
      </w:pPr>
      <w:r w:rsidRPr="005C5932">
        <w:rPr>
          <w:lang w:val="tt-RU"/>
        </w:rPr>
        <w:t xml:space="preserve"> </w:t>
      </w:r>
      <w:r w:rsidRPr="00B12E96">
        <w:rPr>
          <w:lang w:val="tt-RU"/>
        </w:rPr>
        <w:t>в разделе  пункта  не</w:t>
      </w:r>
      <w:r>
        <w:rPr>
          <w:lang w:val="tt-RU"/>
        </w:rPr>
        <w:t>верно указана площадь земельного участка (пая)</w:t>
      </w:r>
      <w:r w:rsidRPr="00B12E96">
        <w:rPr>
          <w:lang w:val="tt-RU"/>
        </w:rPr>
        <w:t xml:space="preserve"> (</w:t>
      </w:r>
      <w:r>
        <w:rPr>
          <w:lang w:val="tt-RU"/>
        </w:rPr>
        <w:t>вместо 57 000 кв.м. указана 5700 кв.м.</w:t>
      </w:r>
      <w:r w:rsidRPr="00B12E96">
        <w:rPr>
          <w:lang w:val="tt-RU"/>
        </w:rPr>
        <w:t>)</w:t>
      </w:r>
      <w:r>
        <w:rPr>
          <w:lang w:val="tt-RU"/>
        </w:rPr>
        <w:t>.</w:t>
      </w:r>
    </w:p>
    <w:p w:rsidR="0059411A" w:rsidRDefault="0059411A" w:rsidP="005C5932">
      <w:pPr>
        <w:jc w:val="both"/>
        <w:rPr>
          <w:lang w:val="tt-RU"/>
        </w:rPr>
      </w:pPr>
      <w:r>
        <w:rPr>
          <w:lang w:val="tt-RU"/>
        </w:rPr>
        <w:t xml:space="preserve"> Мокроусова С.И. разъяснила, что площадь земельного участка</w:t>
      </w:r>
      <w:r w:rsidR="00121E40">
        <w:rPr>
          <w:lang w:val="tt-RU"/>
        </w:rPr>
        <w:t xml:space="preserve"> ввиду невнимательности указала неверно, </w:t>
      </w:r>
      <w:r w:rsidR="006F1585">
        <w:rPr>
          <w:lang w:val="tt-RU"/>
        </w:rPr>
        <w:t>а сумму вклада указала ориентировочно, так как справку из ОАО “АИКБ Татфондбанк”  получила позднее.</w:t>
      </w:r>
    </w:p>
    <w:p w:rsidR="005C5932" w:rsidRPr="00B12E96" w:rsidRDefault="005C5932" w:rsidP="005C5932">
      <w:pPr>
        <w:tabs>
          <w:tab w:val="left" w:pos="4962"/>
        </w:tabs>
        <w:jc w:val="both"/>
        <w:rPr>
          <w:lang w:val="tt-RU"/>
        </w:rPr>
      </w:pPr>
      <w:r>
        <w:rPr>
          <w:lang w:val="tt-RU"/>
        </w:rPr>
        <w:t xml:space="preserve">   </w:t>
      </w:r>
      <w:r w:rsidRPr="00B12E96">
        <w:rPr>
          <w:lang w:val="tt-RU"/>
        </w:rPr>
        <w:t>На основании полученных ответов  выявлено   несоответствие сведений о доходах, имуществе и обязательствах имущественного характера муниципальн</w:t>
      </w:r>
      <w:r>
        <w:rPr>
          <w:lang w:val="tt-RU"/>
        </w:rPr>
        <w:t>ого</w:t>
      </w:r>
      <w:r w:rsidRPr="00B12E96">
        <w:rPr>
          <w:lang w:val="tt-RU"/>
        </w:rPr>
        <w:t xml:space="preserve"> служащ</w:t>
      </w:r>
      <w:r>
        <w:rPr>
          <w:lang w:val="tt-RU"/>
        </w:rPr>
        <w:t>его</w:t>
      </w:r>
      <w:r w:rsidRPr="00B12E96">
        <w:rPr>
          <w:lang w:val="tt-RU"/>
        </w:rPr>
        <w:t xml:space="preserve"> </w:t>
      </w:r>
      <w:r>
        <w:rPr>
          <w:lang w:val="tt-RU"/>
        </w:rPr>
        <w:t xml:space="preserve">Исполнительного комитета Юлсубинского сельского поселения Рыбно-Слободского муниципального района </w:t>
      </w:r>
      <w:r w:rsidRPr="00B12E96">
        <w:rPr>
          <w:lang w:val="tt-RU"/>
        </w:rPr>
        <w:t>РТ:</w:t>
      </w:r>
    </w:p>
    <w:p w:rsidR="005C5932" w:rsidRDefault="005C5932" w:rsidP="005C5932">
      <w:pPr>
        <w:jc w:val="both"/>
        <w:rPr>
          <w:lang w:val="tt-RU"/>
        </w:rPr>
      </w:pPr>
      <w:r w:rsidRPr="00B12E96">
        <w:rPr>
          <w:lang w:val="tt-RU"/>
        </w:rPr>
        <w:t xml:space="preserve">1. </w:t>
      </w:r>
      <w:r>
        <w:t>Зиятдиновой Э.Х</w:t>
      </w:r>
      <w:r w:rsidRPr="00B12E96">
        <w:t xml:space="preserve">. -  </w:t>
      </w:r>
      <w:r>
        <w:t xml:space="preserve">секретарь Юлсубинского сельского поселения </w:t>
      </w:r>
      <w:r>
        <w:rPr>
          <w:lang w:val="tt-RU"/>
        </w:rPr>
        <w:t xml:space="preserve"> Рыбно-Слободского муниципального района </w:t>
      </w:r>
      <w:r w:rsidRPr="00B12E96">
        <w:t xml:space="preserve">- </w:t>
      </w:r>
      <w:r w:rsidRPr="00B12E96">
        <w:rPr>
          <w:lang w:val="tt-RU"/>
        </w:rPr>
        <w:t>в разделе 1 пункта 7 не указаны иные доходы (</w:t>
      </w:r>
      <w:r>
        <w:rPr>
          <w:lang w:val="tt-RU"/>
        </w:rPr>
        <w:t>дополнительная оплата за участие в избирательной кампании в сумме  3807,0 руб</w:t>
      </w:r>
      <w:r w:rsidRPr="00B12E96">
        <w:rPr>
          <w:lang w:val="tt-RU"/>
        </w:rPr>
        <w:t>.)</w:t>
      </w:r>
      <w:r>
        <w:rPr>
          <w:lang w:val="tt-RU"/>
        </w:rPr>
        <w:t>.</w:t>
      </w:r>
    </w:p>
    <w:p w:rsidR="005C5932" w:rsidRPr="00D41C59" w:rsidRDefault="00927D3F" w:rsidP="005C5932">
      <w:pPr>
        <w:jc w:val="both"/>
        <w:rPr>
          <w:lang w:val="tt-RU"/>
        </w:rPr>
      </w:pPr>
      <w:r>
        <w:rPr>
          <w:lang w:val="tt-RU"/>
        </w:rPr>
        <w:t>Зиятдинова Э.Х. пояснила, что ввиду невнимательности не указала доход, полученный за участие в избирательной кампании.</w:t>
      </w:r>
    </w:p>
    <w:p w:rsidR="00045AAA" w:rsidRPr="00B12E96" w:rsidRDefault="00045AAA" w:rsidP="00045AAA">
      <w:pPr>
        <w:tabs>
          <w:tab w:val="left" w:pos="4962"/>
        </w:tabs>
        <w:jc w:val="both"/>
        <w:rPr>
          <w:lang w:val="tt-RU"/>
        </w:rPr>
      </w:pPr>
      <w:r>
        <w:rPr>
          <w:lang w:val="tt-RU"/>
        </w:rPr>
        <w:t xml:space="preserve">   </w:t>
      </w:r>
      <w:r w:rsidRPr="00B12E96">
        <w:rPr>
          <w:lang w:val="tt-RU"/>
        </w:rPr>
        <w:t>На основании полученных ответов  выявлено   несоответствие сведений о доходах, имуществе и обязательствах имущественного характера муниципальн</w:t>
      </w:r>
      <w:r>
        <w:rPr>
          <w:lang w:val="tt-RU"/>
        </w:rPr>
        <w:t>ого</w:t>
      </w:r>
      <w:r w:rsidRPr="00B12E96">
        <w:rPr>
          <w:lang w:val="tt-RU"/>
        </w:rPr>
        <w:t xml:space="preserve"> служащ</w:t>
      </w:r>
      <w:r>
        <w:rPr>
          <w:lang w:val="tt-RU"/>
        </w:rPr>
        <w:t>его</w:t>
      </w:r>
      <w:r w:rsidRPr="00B12E96">
        <w:rPr>
          <w:lang w:val="tt-RU"/>
        </w:rPr>
        <w:t xml:space="preserve"> </w:t>
      </w:r>
      <w:r>
        <w:rPr>
          <w:lang w:val="tt-RU"/>
        </w:rPr>
        <w:t xml:space="preserve">Исполнительного комитета Шеморбашского сельского поселения Рыбно-Слободского муниципального района </w:t>
      </w:r>
      <w:r w:rsidRPr="00B12E96">
        <w:rPr>
          <w:lang w:val="tt-RU"/>
        </w:rPr>
        <w:t>РТ:</w:t>
      </w:r>
    </w:p>
    <w:p w:rsidR="00045AAA" w:rsidRDefault="00045AAA" w:rsidP="00045AAA">
      <w:pPr>
        <w:jc w:val="both"/>
        <w:rPr>
          <w:lang w:val="tt-RU"/>
        </w:rPr>
      </w:pPr>
      <w:r>
        <w:rPr>
          <w:lang w:val="tt-RU"/>
        </w:rPr>
        <w:t xml:space="preserve"> </w:t>
      </w:r>
      <w:r w:rsidRPr="00B12E96">
        <w:rPr>
          <w:lang w:val="tt-RU"/>
        </w:rPr>
        <w:t xml:space="preserve">1. </w:t>
      </w:r>
      <w:r w:rsidR="00294D9C">
        <w:t>Никитиной З.С.</w:t>
      </w:r>
      <w:r w:rsidRPr="00B12E96">
        <w:t xml:space="preserve">. -  </w:t>
      </w:r>
      <w:r>
        <w:t xml:space="preserve">секретарь </w:t>
      </w:r>
      <w:r w:rsidR="00294D9C">
        <w:t>Шеморбаш</w:t>
      </w:r>
      <w:r>
        <w:t xml:space="preserve">ского сельского поселения </w:t>
      </w:r>
      <w:r>
        <w:rPr>
          <w:lang w:val="tt-RU"/>
        </w:rPr>
        <w:t xml:space="preserve"> Рыбно-Слободского муниципального района </w:t>
      </w:r>
      <w:r w:rsidRPr="00B12E96">
        <w:t xml:space="preserve">- </w:t>
      </w:r>
      <w:r w:rsidRPr="00B12E96">
        <w:rPr>
          <w:lang w:val="tt-RU"/>
        </w:rPr>
        <w:t>в разделе 1 пункта 7 не указаны иные доходы (</w:t>
      </w:r>
      <w:r w:rsidR="00294D9C">
        <w:rPr>
          <w:lang w:val="tt-RU"/>
        </w:rPr>
        <w:t>доплата к пенсии ЕДВ</w:t>
      </w:r>
      <w:r>
        <w:rPr>
          <w:lang w:val="tt-RU"/>
        </w:rPr>
        <w:t xml:space="preserve"> в сумме  </w:t>
      </w:r>
      <w:r w:rsidR="00294D9C">
        <w:rPr>
          <w:lang w:val="tt-RU"/>
        </w:rPr>
        <w:t>4166,0</w:t>
      </w:r>
      <w:r>
        <w:rPr>
          <w:lang w:val="tt-RU"/>
        </w:rPr>
        <w:t xml:space="preserve"> руб</w:t>
      </w:r>
      <w:r w:rsidRPr="00B12E96">
        <w:rPr>
          <w:lang w:val="tt-RU"/>
        </w:rPr>
        <w:t>.)</w:t>
      </w:r>
      <w:r w:rsidR="00294D9C">
        <w:rPr>
          <w:lang w:val="tt-RU"/>
        </w:rPr>
        <w:t>, в разделе 2 пункта 1 не указан земельный участок (земельный пай в размере 5,8 га)</w:t>
      </w:r>
    </w:p>
    <w:p w:rsidR="00045AAA" w:rsidRPr="00D41C59" w:rsidRDefault="00294D9C" w:rsidP="00045AAA">
      <w:pPr>
        <w:jc w:val="both"/>
        <w:rPr>
          <w:lang w:val="tt-RU"/>
        </w:rPr>
      </w:pPr>
      <w:r>
        <w:rPr>
          <w:lang w:val="tt-RU"/>
        </w:rPr>
        <w:t>Никитина З.С</w:t>
      </w:r>
      <w:r w:rsidR="00045AAA">
        <w:rPr>
          <w:lang w:val="tt-RU"/>
        </w:rPr>
        <w:t xml:space="preserve">. пояснила, что ввиду невнимательности не указала </w:t>
      </w:r>
      <w:r>
        <w:rPr>
          <w:lang w:val="tt-RU"/>
        </w:rPr>
        <w:t>доплату к пенсии и земельный пай.</w:t>
      </w:r>
    </w:p>
    <w:p w:rsidR="00E141E2" w:rsidRPr="00045AAA" w:rsidRDefault="00E141E2" w:rsidP="009E13E8">
      <w:pPr>
        <w:rPr>
          <w:rStyle w:val="a3"/>
          <w:b w:val="0"/>
          <w:lang w:val="tt-RU"/>
        </w:rPr>
      </w:pPr>
    </w:p>
    <w:p w:rsidR="006F1585" w:rsidRPr="00E141E2" w:rsidRDefault="00E141E2" w:rsidP="009E13E8">
      <w:pPr>
        <w:rPr>
          <w:rStyle w:val="a3"/>
          <w:b w:val="0"/>
        </w:rPr>
      </w:pPr>
      <w:r w:rsidRPr="00E141E2">
        <w:rPr>
          <w:rStyle w:val="a3"/>
          <w:b w:val="0"/>
        </w:rPr>
        <w:t xml:space="preserve">3. </w:t>
      </w:r>
      <w:r>
        <w:t>Наумова Т.А.  разъяснила, что   работа в ГАУЗ «Рыбно-Слободская ЦРБ»  ведется в выходной день и в свободное от работы время по согласованию с работодателем</w:t>
      </w:r>
      <w:r w:rsidR="00630A69">
        <w:t xml:space="preserve"> ГАУЗ «Рыбно-Слободская ЦРБ»</w:t>
      </w:r>
      <w:r>
        <w:t>.</w:t>
      </w:r>
    </w:p>
    <w:p w:rsidR="00E141E2" w:rsidRPr="00E141E2" w:rsidRDefault="00E141E2" w:rsidP="009E13E8">
      <w:pPr>
        <w:rPr>
          <w:rStyle w:val="a3"/>
          <w:b w:val="0"/>
        </w:rPr>
      </w:pPr>
    </w:p>
    <w:p w:rsidR="009E13E8" w:rsidRDefault="009E13E8" w:rsidP="009E13E8">
      <w:pPr>
        <w:rPr>
          <w:rStyle w:val="a3"/>
        </w:rPr>
      </w:pPr>
      <w:r>
        <w:rPr>
          <w:rStyle w:val="a3"/>
        </w:rPr>
        <w:t>РЕШЕНИЕ:</w:t>
      </w:r>
    </w:p>
    <w:p w:rsidR="009E13E8" w:rsidRDefault="009E13E8" w:rsidP="009E13E8"/>
    <w:p w:rsidR="009E13E8" w:rsidRDefault="009E13E8" w:rsidP="00AC730A">
      <w:pPr>
        <w:jc w:val="both"/>
      </w:pPr>
      <w:r>
        <w:t>1. План работы комиссии по соблюдению требований к служебному поведению муниципальных служащих Рыбно-Слободского муниципального района Республики Татарстан и урегулированию конфликта интересов на 201</w:t>
      </w:r>
      <w:r w:rsidR="00753AF6">
        <w:t>3</w:t>
      </w:r>
      <w:r>
        <w:t xml:space="preserve"> год утвердить</w:t>
      </w:r>
      <w:r w:rsidR="00753AF6">
        <w:t xml:space="preserve"> и опубликовать на официальном сайте Рыбно-Слободского муниципального района</w:t>
      </w:r>
      <w:r w:rsidR="0014502D">
        <w:t>.</w:t>
      </w:r>
    </w:p>
    <w:p w:rsidR="00573A3D" w:rsidRDefault="009E13E8" w:rsidP="00AC730A">
      <w:pPr>
        <w:jc w:val="both"/>
      </w:pPr>
      <w:r>
        <w:t> </w:t>
      </w:r>
      <w:r w:rsidR="003B7AA2">
        <w:t>2</w:t>
      </w:r>
      <w:r w:rsidR="000573F5">
        <w:rPr>
          <w:lang w:val="tt-RU"/>
        </w:rPr>
        <w:t>.</w:t>
      </w:r>
      <w:r w:rsidR="00573A3D">
        <w:rPr>
          <w:lang w:val="tt-RU"/>
        </w:rPr>
        <w:t xml:space="preserve"> </w:t>
      </w:r>
      <w:r w:rsidR="00573A3D" w:rsidRPr="001242AA">
        <w:rPr>
          <w:rStyle w:val="a3"/>
          <w:b w:val="0"/>
        </w:rPr>
        <w:t>Рекомендовать работодателю</w:t>
      </w:r>
      <w:r w:rsidR="00573A3D">
        <w:rPr>
          <w:rStyle w:val="a3"/>
          <w:b w:val="0"/>
        </w:rPr>
        <w:t xml:space="preserve"> муниципального служащего </w:t>
      </w:r>
      <w:r w:rsidR="00B83C0C">
        <w:rPr>
          <w:rStyle w:val="a3"/>
          <w:b w:val="0"/>
        </w:rPr>
        <w:t>Палаты имущественных и земельных отношений</w:t>
      </w:r>
      <w:r w:rsidR="00573A3D">
        <w:rPr>
          <w:rStyle w:val="a3"/>
          <w:b w:val="0"/>
        </w:rPr>
        <w:t xml:space="preserve"> Рыбно-Слободского муниципального района  </w:t>
      </w:r>
      <w:r w:rsidR="00B83C0C">
        <w:rPr>
          <w:rStyle w:val="a3"/>
          <w:b w:val="0"/>
        </w:rPr>
        <w:t>Рашитову Роберту Рафиковичу</w:t>
      </w:r>
      <w:r w:rsidR="00573A3D">
        <w:rPr>
          <w:rStyle w:val="a3"/>
          <w:b w:val="0"/>
        </w:rPr>
        <w:t xml:space="preserve"> </w:t>
      </w:r>
      <w:r w:rsidR="00573A3D">
        <w:t>з</w:t>
      </w:r>
      <w:r w:rsidR="00573A3D" w:rsidRPr="00EE0F9C">
        <w:t>а ненадлежащее исполнение обязанностей</w:t>
      </w:r>
      <w:r w:rsidR="00B83C0C">
        <w:t xml:space="preserve"> начальнику отдела</w:t>
      </w:r>
      <w:r w:rsidR="00573A3D" w:rsidRPr="00EE0F9C">
        <w:t xml:space="preserve"> </w:t>
      </w:r>
      <w:r w:rsidR="00B83C0C">
        <w:rPr>
          <w:rStyle w:val="a3"/>
          <w:b w:val="0"/>
        </w:rPr>
        <w:t xml:space="preserve">Палаты имущественных и земельных отношений Рыбно-Слободского муниципального района  </w:t>
      </w:r>
      <w:r w:rsidR="00B83C0C">
        <w:t>Гатиятову Дилюсу Харисовичу</w:t>
      </w:r>
      <w:r w:rsidR="00573A3D">
        <w:t xml:space="preserve"> </w:t>
      </w:r>
      <w:r w:rsidR="00573A3D" w:rsidRPr="001242AA">
        <w:t>объявить замечание</w:t>
      </w:r>
      <w:r w:rsidR="00573A3D">
        <w:rPr>
          <w:u w:val="single"/>
        </w:rPr>
        <w:t>.</w:t>
      </w:r>
      <w:r w:rsidR="00573A3D">
        <w:t xml:space="preserve"> </w:t>
      </w:r>
    </w:p>
    <w:p w:rsidR="00573A3D" w:rsidRDefault="003B7AA2" w:rsidP="00AC730A">
      <w:pPr>
        <w:jc w:val="both"/>
        <w:rPr>
          <w:lang w:val="tt-RU"/>
        </w:rPr>
      </w:pPr>
      <w:r>
        <w:rPr>
          <w:rStyle w:val="a3"/>
          <w:b w:val="0"/>
        </w:rPr>
        <w:t>3</w:t>
      </w:r>
      <w:r w:rsidR="00573A3D" w:rsidRPr="001242AA">
        <w:rPr>
          <w:rStyle w:val="a3"/>
          <w:b w:val="0"/>
        </w:rPr>
        <w:t xml:space="preserve">. </w:t>
      </w:r>
      <w:r w:rsidR="000C7769" w:rsidRPr="001242AA">
        <w:rPr>
          <w:rStyle w:val="a3"/>
          <w:b w:val="0"/>
        </w:rPr>
        <w:t>Рекомендовать работодателю</w:t>
      </w:r>
      <w:r w:rsidR="000C7769">
        <w:rPr>
          <w:rStyle w:val="a3"/>
          <w:b w:val="0"/>
        </w:rPr>
        <w:t xml:space="preserve"> муниципального служащего Палаты имущественных и земельных отношений Рыбно-Слободского муниципального района  Рашитову Роберту Рафиковичу </w:t>
      </w:r>
      <w:r w:rsidR="00573A3D">
        <w:t xml:space="preserve">организовать проведение обучающего семинара по разъяснению правил заполнения </w:t>
      </w:r>
      <w:r w:rsidR="00573A3D" w:rsidRPr="003B3941">
        <w:rPr>
          <w:lang w:val="tt-RU"/>
        </w:rPr>
        <w:t>сведений о доходах, имуществе и обязательствах имущественного характера</w:t>
      </w:r>
      <w:r w:rsidR="00573A3D">
        <w:rPr>
          <w:lang w:val="tt-RU"/>
        </w:rPr>
        <w:t xml:space="preserve"> с обязательными личными письменными запросами в целях подтверждения </w:t>
      </w:r>
      <w:r w:rsidR="00573A3D" w:rsidRPr="003B3941">
        <w:rPr>
          <w:lang w:val="tt-RU"/>
        </w:rPr>
        <w:t>сведений о доходах, имуществе и обязательствах имущественного характера</w:t>
      </w:r>
      <w:r w:rsidR="00573A3D">
        <w:rPr>
          <w:lang w:val="tt-RU"/>
        </w:rPr>
        <w:t xml:space="preserve"> и об ответственности за предоставление недостоверных </w:t>
      </w:r>
      <w:r w:rsidR="00573A3D" w:rsidRPr="003B3941">
        <w:rPr>
          <w:lang w:val="tt-RU"/>
        </w:rPr>
        <w:t>сведений о доходах, имуществе и обязательствах имущественного характера</w:t>
      </w:r>
    </w:p>
    <w:p w:rsidR="003B7AA2" w:rsidRDefault="009E13E8" w:rsidP="003B7AA2">
      <w:pPr>
        <w:jc w:val="both"/>
      </w:pPr>
      <w:r>
        <w:t> </w:t>
      </w:r>
      <w:r w:rsidR="003B7AA2">
        <w:t xml:space="preserve">4. </w:t>
      </w:r>
      <w:r w:rsidR="003B7AA2" w:rsidRPr="001242AA">
        <w:rPr>
          <w:rStyle w:val="a3"/>
          <w:b w:val="0"/>
        </w:rPr>
        <w:t>Рекомендовать работодателю</w:t>
      </w:r>
      <w:r w:rsidR="003B7AA2">
        <w:rPr>
          <w:rStyle w:val="a3"/>
          <w:b w:val="0"/>
        </w:rPr>
        <w:t xml:space="preserve"> муниципального служащего Исполнительного комитета Анатышского сельского поселения Рыбно-Слободского муниципального района  Стахеевой Марии Николаевне </w:t>
      </w:r>
      <w:r w:rsidR="003B7AA2">
        <w:t>з</w:t>
      </w:r>
      <w:r w:rsidR="003B7AA2" w:rsidRPr="00EE0F9C">
        <w:t xml:space="preserve">а ненадлежащее исполнение обязанностей </w:t>
      </w:r>
      <w:r w:rsidR="003B7AA2">
        <w:t xml:space="preserve">секретарю </w:t>
      </w:r>
      <w:r w:rsidR="003B7AA2">
        <w:rPr>
          <w:rStyle w:val="a3"/>
          <w:b w:val="0"/>
        </w:rPr>
        <w:t xml:space="preserve">Исполнительного комитета Анатышского сельского поселения Рыбно-Слободского муниципального района  </w:t>
      </w:r>
      <w:r w:rsidR="003B7AA2">
        <w:t xml:space="preserve">Мокроусовой Светлане Ивановне </w:t>
      </w:r>
      <w:r w:rsidR="003B7AA2" w:rsidRPr="001242AA">
        <w:t>объявить замечание</w:t>
      </w:r>
      <w:r w:rsidR="003B7AA2">
        <w:rPr>
          <w:u w:val="single"/>
        </w:rPr>
        <w:t>.</w:t>
      </w:r>
      <w:r w:rsidR="003B7AA2">
        <w:t xml:space="preserve"> </w:t>
      </w:r>
    </w:p>
    <w:p w:rsidR="003B7AA2" w:rsidRDefault="003B7AA2" w:rsidP="003B7AA2">
      <w:pPr>
        <w:jc w:val="both"/>
        <w:rPr>
          <w:lang w:val="tt-RU"/>
        </w:rPr>
      </w:pPr>
      <w:r>
        <w:rPr>
          <w:rStyle w:val="a3"/>
          <w:b w:val="0"/>
        </w:rPr>
        <w:t>5</w:t>
      </w:r>
      <w:r w:rsidRPr="001242AA">
        <w:rPr>
          <w:rStyle w:val="a3"/>
          <w:b w:val="0"/>
        </w:rPr>
        <w:t>. Рекомендовать работодателю</w:t>
      </w:r>
      <w:r>
        <w:rPr>
          <w:rStyle w:val="a3"/>
          <w:b w:val="0"/>
        </w:rPr>
        <w:t xml:space="preserve"> муниципального служащего Исполнительного комитета Анатышского сельского поселения Рыбно-Слободского муниципального района  Стахеевой Марии Николаевне </w:t>
      </w:r>
      <w:r>
        <w:t xml:space="preserve">организовать проведение обучающего семинара по разъяснению правил заполнения </w:t>
      </w:r>
      <w:r w:rsidRPr="003B3941">
        <w:rPr>
          <w:lang w:val="tt-RU"/>
        </w:rPr>
        <w:t>сведений о доходах, имуществе и обязательствах имущественного характера</w:t>
      </w:r>
      <w:r>
        <w:rPr>
          <w:lang w:val="tt-RU"/>
        </w:rPr>
        <w:t xml:space="preserve"> с обязательными личными письменными запросами в целях подтверждения </w:t>
      </w:r>
      <w:r w:rsidRPr="003B3941">
        <w:rPr>
          <w:lang w:val="tt-RU"/>
        </w:rPr>
        <w:t>сведений о доходах, имуществе и обязательствах имущественного характера</w:t>
      </w:r>
      <w:r>
        <w:rPr>
          <w:lang w:val="tt-RU"/>
        </w:rPr>
        <w:t xml:space="preserve"> и об ответственности за предоставление недостоверных </w:t>
      </w:r>
      <w:r w:rsidRPr="003B3941">
        <w:rPr>
          <w:lang w:val="tt-RU"/>
        </w:rPr>
        <w:t>сведений о доходах, имуществе и обязательствах имущественного характера</w:t>
      </w:r>
    </w:p>
    <w:p w:rsidR="003B7AA2" w:rsidRDefault="003B7AA2" w:rsidP="003B7AA2">
      <w:pPr>
        <w:jc w:val="both"/>
      </w:pPr>
      <w:r>
        <w:t xml:space="preserve">6. </w:t>
      </w:r>
      <w:r w:rsidRPr="001242AA">
        <w:rPr>
          <w:rStyle w:val="a3"/>
          <w:b w:val="0"/>
        </w:rPr>
        <w:t>Рекомендовать работодателю</w:t>
      </w:r>
      <w:r>
        <w:rPr>
          <w:rStyle w:val="a3"/>
          <w:b w:val="0"/>
        </w:rPr>
        <w:t xml:space="preserve"> муниципального служащего Исполнительного комитета Юлсубинского сельского поселения Рыбно-Слободского муниципального района  Гатиятову Харису Хафизовичу </w:t>
      </w:r>
      <w:r>
        <w:t>з</w:t>
      </w:r>
      <w:r w:rsidRPr="00EE0F9C">
        <w:t xml:space="preserve">а ненадлежащее исполнение обязанностей </w:t>
      </w:r>
      <w:r>
        <w:t xml:space="preserve">секретарю </w:t>
      </w:r>
      <w:r>
        <w:rPr>
          <w:rStyle w:val="a3"/>
          <w:b w:val="0"/>
        </w:rPr>
        <w:t xml:space="preserve">Исполнительного комитета Шетнево-Тулушского сельского поселения Рыбно-Слободского муниципального района  </w:t>
      </w:r>
      <w:r>
        <w:t xml:space="preserve">Зиятдиновой Эльмире Хикматовне </w:t>
      </w:r>
      <w:r w:rsidRPr="001242AA">
        <w:t>объявить замечание</w:t>
      </w:r>
      <w:r>
        <w:rPr>
          <w:u w:val="single"/>
        </w:rPr>
        <w:t>.</w:t>
      </w:r>
      <w:r>
        <w:t xml:space="preserve"> </w:t>
      </w:r>
    </w:p>
    <w:p w:rsidR="003B7AA2" w:rsidRDefault="003B7AA2" w:rsidP="003B7AA2">
      <w:pPr>
        <w:jc w:val="both"/>
        <w:rPr>
          <w:lang w:val="tt-RU"/>
        </w:rPr>
      </w:pPr>
      <w:r>
        <w:rPr>
          <w:rStyle w:val="a3"/>
          <w:b w:val="0"/>
        </w:rPr>
        <w:t>7</w:t>
      </w:r>
      <w:r w:rsidRPr="001242AA">
        <w:rPr>
          <w:rStyle w:val="a3"/>
          <w:b w:val="0"/>
        </w:rPr>
        <w:t>. Рекомендовать работодателю</w:t>
      </w:r>
      <w:r>
        <w:rPr>
          <w:rStyle w:val="a3"/>
          <w:b w:val="0"/>
        </w:rPr>
        <w:t xml:space="preserve"> муниципального служащего Исполнительного комитета Юлсубинского сельского поселения Рыбно-Слободского муниципального района  Гатиятову Харису Хафизовичу </w:t>
      </w:r>
      <w:r>
        <w:t xml:space="preserve">организовать проведение обучающего семинара по разъяснению правил заполнения </w:t>
      </w:r>
      <w:r w:rsidRPr="003B3941">
        <w:rPr>
          <w:lang w:val="tt-RU"/>
        </w:rPr>
        <w:t>сведений о доходах, имуществе и обязательствах имущественного характера</w:t>
      </w:r>
      <w:r>
        <w:rPr>
          <w:lang w:val="tt-RU"/>
        </w:rPr>
        <w:t xml:space="preserve"> с обязательными личными письменными запросами в целях подтверждения </w:t>
      </w:r>
      <w:r w:rsidRPr="003B3941">
        <w:rPr>
          <w:lang w:val="tt-RU"/>
        </w:rPr>
        <w:t>сведений о доходах, имуществе и обязательствах имущественного характера</w:t>
      </w:r>
      <w:r>
        <w:rPr>
          <w:lang w:val="tt-RU"/>
        </w:rPr>
        <w:t xml:space="preserve"> и об ответственности за предоставление недостоверных </w:t>
      </w:r>
      <w:r w:rsidRPr="003B3941">
        <w:rPr>
          <w:lang w:val="tt-RU"/>
        </w:rPr>
        <w:t>сведений о доходах, имуществе и обязательствах имущественного характера</w:t>
      </w:r>
      <w:r w:rsidR="002D128A">
        <w:rPr>
          <w:lang w:val="tt-RU"/>
        </w:rPr>
        <w:t>.</w:t>
      </w:r>
    </w:p>
    <w:p w:rsidR="00940624" w:rsidRDefault="004761F0" w:rsidP="00940624">
      <w:pPr>
        <w:jc w:val="both"/>
      </w:pPr>
      <w:r>
        <w:t>8</w:t>
      </w:r>
      <w:r w:rsidR="00940624">
        <w:t xml:space="preserve">. </w:t>
      </w:r>
      <w:r w:rsidR="00940624" w:rsidRPr="001242AA">
        <w:rPr>
          <w:rStyle w:val="a3"/>
          <w:b w:val="0"/>
        </w:rPr>
        <w:t>Рекомендовать работодателю</w:t>
      </w:r>
      <w:r w:rsidR="00940624">
        <w:rPr>
          <w:rStyle w:val="a3"/>
          <w:b w:val="0"/>
        </w:rPr>
        <w:t xml:space="preserve"> муниципального служащего Исполнительного комитета Шеморбашского сельского поселения Рыбно-Слободского муниципального района  Сафину Исмагилу Нагимовичу </w:t>
      </w:r>
      <w:r w:rsidR="00940624">
        <w:t>з</w:t>
      </w:r>
      <w:r w:rsidR="00940624" w:rsidRPr="00EE0F9C">
        <w:t xml:space="preserve">а ненадлежащее исполнение обязанностей </w:t>
      </w:r>
      <w:r w:rsidR="00940624">
        <w:t xml:space="preserve">секретарю </w:t>
      </w:r>
      <w:r w:rsidR="00940624">
        <w:rPr>
          <w:rStyle w:val="a3"/>
          <w:b w:val="0"/>
        </w:rPr>
        <w:t xml:space="preserve">Исполнительного комитета Шетнево-Тулушского сельского поселения Рыбно-Слободского муниципального района  </w:t>
      </w:r>
      <w:r w:rsidR="00940624">
        <w:t xml:space="preserve">Никитиной Зое Самоиловне </w:t>
      </w:r>
      <w:r w:rsidR="00940624" w:rsidRPr="001242AA">
        <w:t>объявить замечание</w:t>
      </w:r>
      <w:r w:rsidR="00940624">
        <w:rPr>
          <w:u w:val="single"/>
        </w:rPr>
        <w:t>.</w:t>
      </w:r>
      <w:r w:rsidR="00940624">
        <w:t xml:space="preserve"> </w:t>
      </w:r>
    </w:p>
    <w:p w:rsidR="00940624" w:rsidRDefault="004761F0" w:rsidP="00940624">
      <w:pPr>
        <w:jc w:val="both"/>
        <w:rPr>
          <w:lang w:val="tt-RU"/>
        </w:rPr>
      </w:pPr>
      <w:r>
        <w:rPr>
          <w:rStyle w:val="a3"/>
          <w:b w:val="0"/>
        </w:rPr>
        <w:lastRenderedPageBreak/>
        <w:t>9</w:t>
      </w:r>
      <w:r w:rsidR="00940624" w:rsidRPr="001242AA">
        <w:rPr>
          <w:rStyle w:val="a3"/>
          <w:b w:val="0"/>
        </w:rPr>
        <w:t>. Рекомендовать работодателю</w:t>
      </w:r>
      <w:r w:rsidR="00940624">
        <w:rPr>
          <w:rStyle w:val="a3"/>
          <w:b w:val="0"/>
        </w:rPr>
        <w:t xml:space="preserve"> муниципального служащего Исполнительного комитета Шеморбашского сельского поселения Рыбно-Слободского муниципального района  Сафину Исмагилу Нагимовичу </w:t>
      </w:r>
      <w:r w:rsidR="00940624">
        <w:t xml:space="preserve">организовать проведение обучающего семинара по разъяснению правил заполнения </w:t>
      </w:r>
      <w:r w:rsidR="00940624" w:rsidRPr="003B3941">
        <w:rPr>
          <w:lang w:val="tt-RU"/>
        </w:rPr>
        <w:t>сведений о доходах, имуществе и обязательствах имущественного характера</w:t>
      </w:r>
      <w:r w:rsidR="00940624">
        <w:rPr>
          <w:lang w:val="tt-RU"/>
        </w:rPr>
        <w:t xml:space="preserve"> с обязательными личными письменными запросами в целях подтверждения </w:t>
      </w:r>
      <w:r w:rsidR="00940624" w:rsidRPr="003B3941">
        <w:rPr>
          <w:lang w:val="tt-RU"/>
        </w:rPr>
        <w:t>сведений о доходах, имуществе и обязательствах имущественного характера</w:t>
      </w:r>
      <w:r w:rsidR="00940624">
        <w:rPr>
          <w:lang w:val="tt-RU"/>
        </w:rPr>
        <w:t xml:space="preserve"> и об ответственности за предоставление недостоверных </w:t>
      </w:r>
      <w:r w:rsidR="00940624" w:rsidRPr="003B3941">
        <w:rPr>
          <w:lang w:val="tt-RU"/>
        </w:rPr>
        <w:t>сведений о доходах, имуществе и обязательствах имущественного характера</w:t>
      </w:r>
      <w:r w:rsidR="002D128A">
        <w:rPr>
          <w:lang w:val="tt-RU"/>
        </w:rPr>
        <w:t>.</w:t>
      </w:r>
    </w:p>
    <w:p w:rsidR="003D6EB6" w:rsidRPr="006A4DB0" w:rsidRDefault="004761F0" w:rsidP="00AC730A">
      <w:pPr>
        <w:jc w:val="both"/>
        <w:rPr>
          <w:rStyle w:val="a3"/>
          <w:b w:val="0"/>
        </w:rPr>
      </w:pPr>
      <w:r>
        <w:t>10</w:t>
      </w:r>
      <w:r w:rsidR="003D6EB6">
        <w:t xml:space="preserve">.  </w:t>
      </w:r>
      <w:r w:rsidR="003D6EB6">
        <w:rPr>
          <w:rStyle w:val="a3"/>
          <w:b w:val="0"/>
        </w:rPr>
        <w:t>Разрешить муниципальному служащему Наумовой Т.А.   выполнять иную оплачиваемую  деятельность.</w:t>
      </w:r>
    </w:p>
    <w:p w:rsidR="009E13E8" w:rsidRDefault="009E13E8" w:rsidP="00AC730A">
      <w:pPr>
        <w:jc w:val="both"/>
      </w:pPr>
    </w:p>
    <w:p w:rsidR="009E13E8" w:rsidRDefault="009E13E8" w:rsidP="009E13E8">
      <w:r>
        <w:t> </w:t>
      </w:r>
    </w:p>
    <w:p w:rsidR="008153DC" w:rsidRDefault="008153DC" w:rsidP="008153DC">
      <w:r>
        <w:t>Председатель комиссии       ________________________</w:t>
      </w:r>
      <w:r w:rsidR="00BE4AC4">
        <w:t>__</w:t>
      </w:r>
      <w:r>
        <w:t>  Р.Х.Хабибуллин</w:t>
      </w:r>
    </w:p>
    <w:p w:rsidR="008153DC" w:rsidRDefault="008153DC" w:rsidP="008153DC"/>
    <w:p w:rsidR="008153DC" w:rsidRDefault="008153DC" w:rsidP="008153DC">
      <w:r>
        <w:t>Заместитель председателя</w:t>
      </w:r>
    </w:p>
    <w:p w:rsidR="008153DC" w:rsidRDefault="008153DC" w:rsidP="008153DC">
      <w:r>
        <w:t>комиссии                                _________________________</w:t>
      </w:r>
      <w:r w:rsidR="00BE4AC4">
        <w:t>_</w:t>
      </w:r>
      <w:r>
        <w:t xml:space="preserve"> Р.Д.Исмагилов</w:t>
      </w:r>
    </w:p>
    <w:p w:rsidR="008153DC" w:rsidRDefault="008153DC" w:rsidP="008153DC">
      <w:r>
        <w:t xml:space="preserve">                      </w:t>
      </w:r>
    </w:p>
    <w:p w:rsidR="008153DC" w:rsidRDefault="008153DC" w:rsidP="008153DC">
      <w:r>
        <w:t>Секретарь комиссии             __________________________ Г.Х.Галеева</w:t>
      </w:r>
    </w:p>
    <w:p w:rsidR="008153DC" w:rsidRDefault="008153DC" w:rsidP="008153DC"/>
    <w:p w:rsidR="008153DC" w:rsidRDefault="008153DC" w:rsidP="008153DC">
      <w:r>
        <w:t xml:space="preserve">Члены комиссии:                  __________________________ С.А.Шелкова  </w:t>
      </w:r>
    </w:p>
    <w:p w:rsidR="008153DC" w:rsidRDefault="008153DC" w:rsidP="008153DC">
      <w:r>
        <w:t xml:space="preserve"> </w:t>
      </w:r>
    </w:p>
    <w:p w:rsidR="008153DC" w:rsidRDefault="008153DC" w:rsidP="008153DC">
      <w:r>
        <w:t xml:space="preserve">                                               _________________________</w:t>
      </w:r>
      <w:r w:rsidR="00A52A67">
        <w:t>_</w:t>
      </w:r>
      <w:r>
        <w:t xml:space="preserve">  О.А.Михейчева </w:t>
      </w:r>
    </w:p>
    <w:p w:rsidR="008153DC" w:rsidRDefault="008153DC" w:rsidP="008153DC">
      <w:r>
        <w:t xml:space="preserve">                 </w:t>
      </w:r>
    </w:p>
    <w:p w:rsidR="008153DC" w:rsidRDefault="008153DC" w:rsidP="008153DC">
      <w:r>
        <w:t xml:space="preserve">                                               ___________________________</w:t>
      </w:r>
      <w:r w:rsidRPr="00FA27D6">
        <w:t xml:space="preserve"> </w:t>
      </w:r>
      <w:r>
        <w:t xml:space="preserve">Р.Р.Фахуртдинова </w:t>
      </w:r>
    </w:p>
    <w:p w:rsidR="008153DC" w:rsidRPr="00B74B5B" w:rsidRDefault="008153DC" w:rsidP="008153DC"/>
    <w:p w:rsidR="008153DC" w:rsidRPr="00B74B5B" w:rsidRDefault="008153DC" w:rsidP="008153DC">
      <w:r>
        <w:t xml:space="preserve">                                               ___________________________ Р.Р.Гадеев</w:t>
      </w:r>
    </w:p>
    <w:p w:rsidR="00A6069B" w:rsidRDefault="00A6069B" w:rsidP="00A6069B"/>
    <w:p w:rsidR="000F31C2" w:rsidRDefault="00A6069B" w:rsidP="008153DC">
      <w:r>
        <w:t xml:space="preserve">                                               _________________________</w:t>
      </w:r>
      <w:r w:rsidR="00A52A67">
        <w:t>__</w:t>
      </w:r>
      <w:r>
        <w:t xml:space="preserve">  </w:t>
      </w:r>
      <w:r w:rsidR="008153DC">
        <w:t>М.Х.Фатихов</w:t>
      </w:r>
      <w:r>
        <w:t xml:space="preserve">                                                   </w:t>
      </w:r>
    </w:p>
    <w:sectPr w:rsidR="000F31C2" w:rsidSect="00EA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5A" w:rsidRDefault="00600A5A" w:rsidP="00887F82">
      <w:r>
        <w:separator/>
      </w:r>
    </w:p>
  </w:endnote>
  <w:endnote w:type="continuationSeparator" w:id="1">
    <w:p w:rsidR="00600A5A" w:rsidRDefault="00600A5A" w:rsidP="008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5A" w:rsidRDefault="00600A5A" w:rsidP="00887F82">
      <w:r>
        <w:separator/>
      </w:r>
    </w:p>
  </w:footnote>
  <w:footnote w:type="continuationSeparator" w:id="1">
    <w:p w:rsidR="00600A5A" w:rsidRDefault="00600A5A" w:rsidP="008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A2C"/>
    <w:multiLevelType w:val="hybridMultilevel"/>
    <w:tmpl w:val="F5F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393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A8A2141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6F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A1EBB"/>
    <w:multiLevelType w:val="hybridMultilevel"/>
    <w:tmpl w:val="B5A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3EA7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76DC4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35C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AE"/>
    <w:rsid w:val="00001564"/>
    <w:rsid w:val="00006C93"/>
    <w:rsid w:val="00010B9C"/>
    <w:rsid w:val="000140D6"/>
    <w:rsid w:val="00014CC3"/>
    <w:rsid w:val="00024963"/>
    <w:rsid w:val="00024DF3"/>
    <w:rsid w:val="00045AAA"/>
    <w:rsid w:val="000540C2"/>
    <w:rsid w:val="000573F5"/>
    <w:rsid w:val="00095F3E"/>
    <w:rsid w:val="000C4E89"/>
    <w:rsid w:val="000C7769"/>
    <w:rsid w:val="000F1A50"/>
    <w:rsid w:val="000F31C2"/>
    <w:rsid w:val="000F741C"/>
    <w:rsid w:val="00121E40"/>
    <w:rsid w:val="001242AA"/>
    <w:rsid w:val="00143A6B"/>
    <w:rsid w:val="0014502D"/>
    <w:rsid w:val="00167FA6"/>
    <w:rsid w:val="00173A3A"/>
    <w:rsid w:val="001A32CF"/>
    <w:rsid w:val="001C1EE4"/>
    <w:rsid w:val="001C3D2A"/>
    <w:rsid w:val="001C4EC6"/>
    <w:rsid w:val="001D4AAD"/>
    <w:rsid w:val="001D5F6A"/>
    <w:rsid w:val="001E4DC9"/>
    <w:rsid w:val="001F1432"/>
    <w:rsid w:val="002036D0"/>
    <w:rsid w:val="00203D02"/>
    <w:rsid w:val="00213469"/>
    <w:rsid w:val="0021365E"/>
    <w:rsid w:val="002254DA"/>
    <w:rsid w:val="00230045"/>
    <w:rsid w:val="002519DE"/>
    <w:rsid w:val="002547C9"/>
    <w:rsid w:val="002558AF"/>
    <w:rsid w:val="00256575"/>
    <w:rsid w:val="00257ECB"/>
    <w:rsid w:val="00272D5D"/>
    <w:rsid w:val="00286F23"/>
    <w:rsid w:val="00294D9C"/>
    <w:rsid w:val="002C00AD"/>
    <w:rsid w:val="002C0443"/>
    <w:rsid w:val="002C5C55"/>
    <w:rsid w:val="002C7573"/>
    <w:rsid w:val="002C7BB5"/>
    <w:rsid w:val="002D128A"/>
    <w:rsid w:val="002D75AD"/>
    <w:rsid w:val="00310CF0"/>
    <w:rsid w:val="00312015"/>
    <w:rsid w:val="003167C4"/>
    <w:rsid w:val="00321083"/>
    <w:rsid w:val="0033722B"/>
    <w:rsid w:val="0038268D"/>
    <w:rsid w:val="003B6554"/>
    <w:rsid w:val="003B7AA2"/>
    <w:rsid w:val="003C1988"/>
    <w:rsid w:val="003C247A"/>
    <w:rsid w:val="003C5928"/>
    <w:rsid w:val="003D0D85"/>
    <w:rsid w:val="003D45A8"/>
    <w:rsid w:val="003D6EB6"/>
    <w:rsid w:val="003D6F29"/>
    <w:rsid w:val="003E5A4E"/>
    <w:rsid w:val="003F140F"/>
    <w:rsid w:val="003F3556"/>
    <w:rsid w:val="003F3C3B"/>
    <w:rsid w:val="00410075"/>
    <w:rsid w:val="00410A25"/>
    <w:rsid w:val="00425837"/>
    <w:rsid w:val="00431762"/>
    <w:rsid w:val="00441B7A"/>
    <w:rsid w:val="00455078"/>
    <w:rsid w:val="00467079"/>
    <w:rsid w:val="004761F0"/>
    <w:rsid w:val="004923E7"/>
    <w:rsid w:val="004941F2"/>
    <w:rsid w:val="00494FC0"/>
    <w:rsid w:val="0049713E"/>
    <w:rsid w:val="004B1C27"/>
    <w:rsid w:val="004C34F0"/>
    <w:rsid w:val="004C661E"/>
    <w:rsid w:val="004D0433"/>
    <w:rsid w:val="004D7405"/>
    <w:rsid w:val="004E0369"/>
    <w:rsid w:val="004E3A6B"/>
    <w:rsid w:val="00502C25"/>
    <w:rsid w:val="005058D7"/>
    <w:rsid w:val="0051178C"/>
    <w:rsid w:val="0051641B"/>
    <w:rsid w:val="005320B3"/>
    <w:rsid w:val="00532B9F"/>
    <w:rsid w:val="0053596B"/>
    <w:rsid w:val="005422AA"/>
    <w:rsid w:val="00542330"/>
    <w:rsid w:val="0054718A"/>
    <w:rsid w:val="005504C0"/>
    <w:rsid w:val="00551605"/>
    <w:rsid w:val="0055477D"/>
    <w:rsid w:val="005711A4"/>
    <w:rsid w:val="00573A3D"/>
    <w:rsid w:val="0059411A"/>
    <w:rsid w:val="0059734D"/>
    <w:rsid w:val="005A3D58"/>
    <w:rsid w:val="005A4B88"/>
    <w:rsid w:val="005B3A95"/>
    <w:rsid w:val="005C2104"/>
    <w:rsid w:val="005C5932"/>
    <w:rsid w:val="005D4813"/>
    <w:rsid w:val="005E1141"/>
    <w:rsid w:val="005E215F"/>
    <w:rsid w:val="005E73B3"/>
    <w:rsid w:val="005F267C"/>
    <w:rsid w:val="005F3A08"/>
    <w:rsid w:val="005F766A"/>
    <w:rsid w:val="00600A5A"/>
    <w:rsid w:val="00613406"/>
    <w:rsid w:val="006171F9"/>
    <w:rsid w:val="00630014"/>
    <w:rsid w:val="00630A69"/>
    <w:rsid w:val="00642BFC"/>
    <w:rsid w:val="00645E24"/>
    <w:rsid w:val="00646367"/>
    <w:rsid w:val="0065224F"/>
    <w:rsid w:val="00661A08"/>
    <w:rsid w:val="006A1707"/>
    <w:rsid w:val="006A4DB0"/>
    <w:rsid w:val="006B1079"/>
    <w:rsid w:val="006B4BBB"/>
    <w:rsid w:val="006C2C29"/>
    <w:rsid w:val="006D1940"/>
    <w:rsid w:val="006D4240"/>
    <w:rsid w:val="006E013E"/>
    <w:rsid w:val="006F1585"/>
    <w:rsid w:val="00702ACA"/>
    <w:rsid w:val="007079F3"/>
    <w:rsid w:val="0071138A"/>
    <w:rsid w:val="0071551B"/>
    <w:rsid w:val="00741048"/>
    <w:rsid w:val="0074648A"/>
    <w:rsid w:val="00753AF6"/>
    <w:rsid w:val="007545AE"/>
    <w:rsid w:val="00785A52"/>
    <w:rsid w:val="00786416"/>
    <w:rsid w:val="007A5630"/>
    <w:rsid w:val="007B5808"/>
    <w:rsid w:val="007B6B66"/>
    <w:rsid w:val="007C2BE8"/>
    <w:rsid w:val="007C42CC"/>
    <w:rsid w:val="007E188E"/>
    <w:rsid w:val="007F3825"/>
    <w:rsid w:val="00803B1D"/>
    <w:rsid w:val="008054B0"/>
    <w:rsid w:val="00805CF7"/>
    <w:rsid w:val="00810CDD"/>
    <w:rsid w:val="008153DC"/>
    <w:rsid w:val="008172FC"/>
    <w:rsid w:val="00817747"/>
    <w:rsid w:val="00823238"/>
    <w:rsid w:val="0082570D"/>
    <w:rsid w:val="00825B40"/>
    <w:rsid w:val="0082683F"/>
    <w:rsid w:val="00841FFD"/>
    <w:rsid w:val="008510FE"/>
    <w:rsid w:val="00873676"/>
    <w:rsid w:val="00887F82"/>
    <w:rsid w:val="00890B63"/>
    <w:rsid w:val="0089164B"/>
    <w:rsid w:val="008A75F5"/>
    <w:rsid w:val="008B2179"/>
    <w:rsid w:val="008C1D95"/>
    <w:rsid w:val="008C74AF"/>
    <w:rsid w:val="008D0501"/>
    <w:rsid w:val="008D0FC0"/>
    <w:rsid w:val="008E4CE9"/>
    <w:rsid w:val="008F18CF"/>
    <w:rsid w:val="008F3E1F"/>
    <w:rsid w:val="00913798"/>
    <w:rsid w:val="00927210"/>
    <w:rsid w:val="00927D3F"/>
    <w:rsid w:val="00940624"/>
    <w:rsid w:val="0094609A"/>
    <w:rsid w:val="00946DDE"/>
    <w:rsid w:val="009623B6"/>
    <w:rsid w:val="0096786D"/>
    <w:rsid w:val="009756B6"/>
    <w:rsid w:val="009816F2"/>
    <w:rsid w:val="00984AAB"/>
    <w:rsid w:val="00990BEE"/>
    <w:rsid w:val="009A1F37"/>
    <w:rsid w:val="009C66C3"/>
    <w:rsid w:val="009D2360"/>
    <w:rsid w:val="009D6385"/>
    <w:rsid w:val="009E13E8"/>
    <w:rsid w:val="009E704D"/>
    <w:rsid w:val="009E7B91"/>
    <w:rsid w:val="009F7977"/>
    <w:rsid w:val="00A26A0F"/>
    <w:rsid w:val="00A313B4"/>
    <w:rsid w:val="00A40CE0"/>
    <w:rsid w:val="00A4284B"/>
    <w:rsid w:val="00A52A67"/>
    <w:rsid w:val="00A6069B"/>
    <w:rsid w:val="00A6224A"/>
    <w:rsid w:val="00A841E2"/>
    <w:rsid w:val="00A93B9D"/>
    <w:rsid w:val="00AB1153"/>
    <w:rsid w:val="00AC730A"/>
    <w:rsid w:val="00AC77C4"/>
    <w:rsid w:val="00AE2096"/>
    <w:rsid w:val="00B04310"/>
    <w:rsid w:val="00B15871"/>
    <w:rsid w:val="00B220A0"/>
    <w:rsid w:val="00B243DB"/>
    <w:rsid w:val="00B41AD3"/>
    <w:rsid w:val="00B4207D"/>
    <w:rsid w:val="00B4532E"/>
    <w:rsid w:val="00B776F0"/>
    <w:rsid w:val="00B83C0C"/>
    <w:rsid w:val="00BA4D0A"/>
    <w:rsid w:val="00BA7D20"/>
    <w:rsid w:val="00BD036A"/>
    <w:rsid w:val="00BD4908"/>
    <w:rsid w:val="00BD7AD2"/>
    <w:rsid w:val="00BE4AC4"/>
    <w:rsid w:val="00BF6A53"/>
    <w:rsid w:val="00C003BE"/>
    <w:rsid w:val="00C13E95"/>
    <w:rsid w:val="00C16FD6"/>
    <w:rsid w:val="00C22228"/>
    <w:rsid w:val="00C25FBB"/>
    <w:rsid w:val="00C34039"/>
    <w:rsid w:val="00C42CA3"/>
    <w:rsid w:val="00C52615"/>
    <w:rsid w:val="00C547B2"/>
    <w:rsid w:val="00C57808"/>
    <w:rsid w:val="00C64099"/>
    <w:rsid w:val="00C6795C"/>
    <w:rsid w:val="00C80724"/>
    <w:rsid w:val="00C8106B"/>
    <w:rsid w:val="00C96A9B"/>
    <w:rsid w:val="00CA6D12"/>
    <w:rsid w:val="00CB2B0A"/>
    <w:rsid w:val="00CD027E"/>
    <w:rsid w:val="00CD270C"/>
    <w:rsid w:val="00CE41B3"/>
    <w:rsid w:val="00D01746"/>
    <w:rsid w:val="00D127A6"/>
    <w:rsid w:val="00D22B30"/>
    <w:rsid w:val="00D30927"/>
    <w:rsid w:val="00D415C4"/>
    <w:rsid w:val="00D41C59"/>
    <w:rsid w:val="00D47BCC"/>
    <w:rsid w:val="00D47C84"/>
    <w:rsid w:val="00D52834"/>
    <w:rsid w:val="00D64D82"/>
    <w:rsid w:val="00D67D33"/>
    <w:rsid w:val="00D76548"/>
    <w:rsid w:val="00DA603A"/>
    <w:rsid w:val="00DB1029"/>
    <w:rsid w:val="00DB208D"/>
    <w:rsid w:val="00DD7EAF"/>
    <w:rsid w:val="00DF0ADE"/>
    <w:rsid w:val="00DF19EB"/>
    <w:rsid w:val="00E141E2"/>
    <w:rsid w:val="00E32134"/>
    <w:rsid w:val="00E36D1C"/>
    <w:rsid w:val="00E40B88"/>
    <w:rsid w:val="00E43330"/>
    <w:rsid w:val="00E47AB5"/>
    <w:rsid w:val="00E5431B"/>
    <w:rsid w:val="00E67AA8"/>
    <w:rsid w:val="00E719EF"/>
    <w:rsid w:val="00E754DC"/>
    <w:rsid w:val="00E81153"/>
    <w:rsid w:val="00E8390F"/>
    <w:rsid w:val="00E86F65"/>
    <w:rsid w:val="00E87E08"/>
    <w:rsid w:val="00E94949"/>
    <w:rsid w:val="00EA241A"/>
    <w:rsid w:val="00EA2751"/>
    <w:rsid w:val="00EA40E1"/>
    <w:rsid w:val="00EA5418"/>
    <w:rsid w:val="00EB059F"/>
    <w:rsid w:val="00EB1FDD"/>
    <w:rsid w:val="00ED4B2C"/>
    <w:rsid w:val="00EE13B2"/>
    <w:rsid w:val="00EF68CA"/>
    <w:rsid w:val="00F05409"/>
    <w:rsid w:val="00F13BEB"/>
    <w:rsid w:val="00F338E1"/>
    <w:rsid w:val="00F34749"/>
    <w:rsid w:val="00F361BC"/>
    <w:rsid w:val="00F56FD1"/>
    <w:rsid w:val="00F57CFD"/>
    <w:rsid w:val="00F64A69"/>
    <w:rsid w:val="00F64C80"/>
    <w:rsid w:val="00F72534"/>
    <w:rsid w:val="00F81ADE"/>
    <w:rsid w:val="00F87932"/>
    <w:rsid w:val="00F87EB9"/>
    <w:rsid w:val="00F96854"/>
    <w:rsid w:val="00F97B39"/>
    <w:rsid w:val="00FA27D6"/>
    <w:rsid w:val="00FA2BED"/>
    <w:rsid w:val="00FA30E6"/>
    <w:rsid w:val="00FA4F0B"/>
    <w:rsid w:val="00FA6222"/>
    <w:rsid w:val="00FB7EAF"/>
    <w:rsid w:val="00FC72B1"/>
    <w:rsid w:val="00FD0006"/>
    <w:rsid w:val="00FD136E"/>
    <w:rsid w:val="00FE2365"/>
    <w:rsid w:val="00FE2C07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545AE"/>
    <w:rPr>
      <w:b/>
      <w:bCs/>
    </w:rPr>
  </w:style>
  <w:style w:type="paragraph" w:styleId="a4">
    <w:name w:val="List Paragraph"/>
    <w:basedOn w:val="a"/>
    <w:uiPriority w:val="34"/>
    <w:qFormat/>
    <w:rsid w:val="00754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E2C0-CDA4-4B08-829D-55F65197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5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Отдел_кадров</cp:lastModifiedBy>
  <cp:revision>212</cp:revision>
  <cp:lastPrinted>2012-06-28T10:36:00Z</cp:lastPrinted>
  <dcterms:created xsi:type="dcterms:W3CDTF">2011-03-21T12:46:00Z</dcterms:created>
  <dcterms:modified xsi:type="dcterms:W3CDTF">2013-03-15T07:14:00Z</dcterms:modified>
</cp:coreProperties>
</file>