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E8" w:rsidRDefault="00B003E6" w:rsidP="00951632">
      <w:pPr>
        <w:pStyle w:val="3"/>
        <w:ind w:left="-142"/>
        <w:jc w:val="center"/>
      </w:pPr>
      <w:r>
        <w:t>Протокол №</w:t>
      </w:r>
      <w:r w:rsidR="002D40F5">
        <w:t>1</w:t>
      </w:r>
      <w:r w:rsidR="00E11C57">
        <w:t>3</w:t>
      </w:r>
    </w:p>
    <w:p w:rsidR="009E13E8" w:rsidRDefault="009E13E8" w:rsidP="00951632">
      <w:pPr>
        <w:pStyle w:val="3"/>
        <w:ind w:left="-142"/>
        <w:jc w:val="center"/>
      </w:pPr>
      <w: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512B26">
        <w:t xml:space="preserve"> Рыбно-Слободского муниципального района</w:t>
      </w:r>
    </w:p>
    <w:p w:rsidR="009E13E8" w:rsidRDefault="009E13E8" w:rsidP="00951632">
      <w:pPr>
        <w:ind w:left="-142"/>
        <w:jc w:val="center"/>
      </w:pPr>
      <w:r>
        <w:t> </w:t>
      </w:r>
    </w:p>
    <w:p w:rsidR="009E13E8" w:rsidRPr="00756D41" w:rsidRDefault="009E13E8" w:rsidP="00951632">
      <w:pPr>
        <w:ind w:left="-142"/>
      </w:pPr>
      <w:r w:rsidRPr="00756D41">
        <w:t>  </w:t>
      </w:r>
      <w:r w:rsidR="00756D41">
        <w:t xml:space="preserve">пгт. Рыбная Слобода </w:t>
      </w:r>
      <w:r w:rsidRPr="00756D41">
        <w:t>                        </w:t>
      </w:r>
      <w:r w:rsidR="0066724C">
        <w:t xml:space="preserve"> </w:t>
      </w:r>
      <w:r w:rsidRPr="00756D41">
        <w:t>              </w:t>
      </w:r>
      <w:r w:rsidR="00951632">
        <w:t xml:space="preserve">   </w:t>
      </w:r>
      <w:r w:rsidRPr="00756D41">
        <w:t>        </w:t>
      </w:r>
      <w:r w:rsidR="005F2071" w:rsidRPr="00756D41">
        <w:t>        </w:t>
      </w:r>
      <w:r w:rsidR="00756D41">
        <w:t xml:space="preserve">      </w:t>
      </w:r>
      <w:r w:rsidR="00976499">
        <w:t xml:space="preserve">      </w:t>
      </w:r>
      <w:r w:rsidR="00756D41">
        <w:t xml:space="preserve">       </w:t>
      </w:r>
      <w:r w:rsidR="00242266">
        <w:t>11</w:t>
      </w:r>
      <w:r w:rsidR="00910CA1">
        <w:t xml:space="preserve">  </w:t>
      </w:r>
      <w:r w:rsidR="00391AF9">
        <w:t>дека</w:t>
      </w:r>
      <w:r w:rsidR="002D40F5">
        <w:t>бря</w:t>
      </w:r>
      <w:r w:rsidR="001E46EE">
        <w:t xml:space="preserve"> </w:t>
      </w:r>
      <w:r w:rsidR="00910CA1">
        <w:t xml:space="preserve"> </w:t>
      </w:r>
      <w:r w:rsidR="00CD63F1" w:rsidRPr="00756D41">
        <w:t xml:space="preserve"> </w:t>
      </w:r>
      <w:r w:rsidRPr="00756D41">
        <w:t>201</w:t>
      </w:r>
      <w:r w:rsidR="008153DC" w:rsidRPr="00756D41">
        <w:t>3</w:t>
      </w:r>
      <w:r w:rsidRPr="00756D41">
        <w:t xml:space="preserve"> года  </w:t>
      </w:r>
    </w:p>
    <w:p w:rsidR="009E13E8" w:rsidRPr="00D25153" w:rsidRDefault="009E13E8" w:rsidP="00951632">
      <w:pPr>
        <w:ind w:left="-142"/>
        <w:rPr>
          <w:sz w:val="28"/>
          <w:szCs w:val="28"/>
        </w:rPr>
      </w:pPr>
      <w:r w:rsidRPr="00D25153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951632" w:rsidRDefault="00951632" w:rsidP="00E11C57">
      <w:pPr>
        <w:ind w:left="-142"/>
        <w:rPr>
          <w:b/>
        </w:rPr>
      </w:pPr>
      <w:r>
        <w:rPr>
          <w:b/>
        </w:rPr>
        <w:t>Присутствовали:</w:t>
      </w:r>
    </w:p>
    <w:p w:rsidR="00E11C57" w:rsidRPr="00375129" w:rsidRDefault="00E11C57" w:rsidP="00E11C57">
      <w:pPr>
        <w:ind w:left="-142"/>
      </w:pPr>
      <w:r w:rsidRPr="00375129">
        <w:rPr>
          <w:b/>
        </w:rPr>
        <w:t>Председатель Комиссии</w:t>
      </w:r>
      <w:r w:rsidRPr="00375129">
        <w:t>:    Хабибуллин Р.Х - заместитель руководителя</w:t>
      </w:r>
    </w:p>
    <w:p w:rsidR="00E11C57" w:rsidRPr="00375129" w:rsidRDefault="00E11C57" w:rsidP="00E11C57">
      <w:pPr>
        <w:ind w:left="-142"/>
      </w:pPr>
      <w:r w:rsidRPr="00375129">
        <w:t xml:space="preserve">                                                 Исполнительного комитета     Рыбно- </w:t>
      </w:r>
    </w:p>
    <w:p w:rsidR="00E11C57" w:rsidRPr="00375129" w:rsidRDefault="00E11C57" w:rsidP="00E11C57">
      <w:pPr>
        <w:ind w:left="-142"/>
      </w:pPr>
      <w:r w:rsidRPr="00375129">
        <w:t xml:space="preserve">                                                 Слободского муниципального района</w:t>
      </w:r>
    </w:p>
    <w:p w:rsidR="00E11C57" w:rsidRDefault="00E11C57" w:rsidP="00E11C57">
      <w:pPr>
        <w:ind w:left="-142"/>
      </w:pPr>
      <w:r w:rsidRPr="00375129">
        <w:rPr>
          <w:b/>
        </w:rPr>
        <w:t xml:space="preserve">Секретарь  Комиссии          </w:t>
      </w:r>
      <w:r w:rsidRPr="00375129">
        <w:t xml:space="preserve">Галеева Г.Х. – заместитель начальника </w:t>
      </w:r>
      <w:r>
        <w:t>ор</w:t>
      </w:r>
      <w:r w:rsidRPr="00375129">
        <w:t xml:space="preserve">ганизационного </w:t>
      </w:r>
      <w:r>
        <w:t xml:space="preserve"> </w:t>
      </w:r>
    </w:p>
    <w:p w:rsidR="00E11C57" w:rsidRDefault="00E11C57" w:rsidP="00E11C57">
      <w:pPr>
        <w:ind w:left="-142"/>
      </w:pPr>
      <w:r>
        <w:t xml:space="preserve">                                                 о</w:t>
      </w:r>
      <w:r w:rsidRPr="00375129">
        <w:t>тдела</w:t>
      </w:r>
      <w:r>
        <w:t xml:space="preserve"> (по кадрам)</w:t>
      </w:r>
      <w:r w:rsidRPr="00375129">
        <w:t xml:space="preserve"> Исполнительного  комитета Рыбно-</w:t>
      </w:r>
    </w:p>
    <w:p w:rsidR="00E11C57" w:rsidRPr="00375129" w:rsidRDefault="00E11C57" w:rsidP="00E11C57">
      <w:pPr>
        <w:ind w:left="-142"/>
        <w:rPr>
          <w:b/>
        </w:rPr>
      </w:pPr>
      <w:r>
        <w:t xml:space="preserve">                                                 </w:t>
      </w:r>
      <w:r w:rsidRPr="00375129">
        <w:t>Слободского муниципального   района</w:t>
      </w:r>
    </w:p>
    <w:p w:rsidR="00951632" w:rsidRPr="00375129" w:rsidRDefault="00951632" w:rsidP="00E11C57">
      <w:pPr>
        <w:ind w:left="-142"/>
        <w:rPr>
          <w:b/>
        </w:rPr>
      </w:pPr>
      <w:r w:rsidRPr="00375129">
        <w:rPr>
          <w:b/>
        </w:rPr>
        <w:t>Члены комиссии:</w:t>
      </w:r>
    </w:p>
    <w:p w:rsidR="00E11C57" w:rsidRPr="00375129" w:rsidRDefault="00E11C57" w:rsidP="00E11C57">
      <w:pPr>
        <w:ind w:left="-142"/>
        <w:jc w:val="both"/>
      </w:pPr>
      <w:r w:rsidRPr="00375129">
        <w:t>Шелков</w:t>
      </w:r>
      <w:bookmarkStart w:id="0" w:name="_GoBack"/>
      <w:bookmarkEnd w:id="0"/>
      <w:r w:rsidRPr="00375129">
        <w:t>а С.А. – начальник организационного отдела Исполнительного комитета Рыбно-Слободского муниципального района, </w:t>
      </w:r>
    </w:p>
    <w:p w:rsidR="00E11C57" w:rsidRDefault="00E11C57" w:rsidP="00E11C57">
      <w:pPr>
        <w:ind w:left="-142"/>
        <w:jc w:val="both"/>
      </w:pPr>
      <w:r>
        <w:t>Охотникова О.А. – начальник юридического отдела Аппарата Совета Рыбно-Слободского муниципального района РТ,</w:t>
      </w:r>
    </w:p>
    <w:p w:rsidR="00E11C57" w:rsidRPr="00375129" w:rsidRDefault="00E11C57" w:rsidP="00E11C57">
      <w:pPr>
        <w:ind w:left="-142"/>
        <w:jc w:val="both"/>
      </w:pPr>
      <w:r w:rsidRPr="00375129">
        <w:t>Фахуртдинова Р.Р.  – помощник Главы (по вопросам противодействия коррупции) Рыбно-Слободского муниципального района</w:t>
      </w:r>
      <w:r>
        <w:t xml:space="preserve"> РТ</w:t>
      </w:r>
      <w:r w:rsidRPr="00375129">
        <w:t xml:space="preserve">,  </w:t>
      </w:r>
    </w:p>
    <w:p w:rsidR="00E11C57" w:rsidRPr="00541303" w:rsidRDefault="00E11C57" w:rsidP="00E11C57">
      <w:pPr>
        <w:ind w:left="-142"/>
        <w:jc w:val="both"/>
      </w:pPr>
      <w:r w:rsidRPr="00541303">
        <w:t>Гадеев Р.Р.  – председатель  профсоюза работников  Рыбно-Слободского муниципального района,</w:t>
      </w:r>
    </w:p>
    <w:p w:rsidR="00E11C57" w:rsidRPr="00375129" w:rsidRDefault="00E11C57" w:rsidP="00E11C57">
      <w:pPr>
        <w:ind w:left="-142"/>
        <w:jc w:val="both"/>
      </w:pPr>
      <w:r w:rsidRPr="00375129">
        <w:t>Фатихов М.Х. – председатель общественного Совета Рыбно-Слободского муниципального района</w:t>
      </w:r>
      <w:r>
        <w:t>.</w:t>
      </w:r>
    </w:p>
    <w:p w:rsidR="00951632" w:rsidRPr="00375129" w:rsidRDefault="00951632" w:rsidP="00951632">
      <w:pPr>
        <w:tabs>
          <w:tab w:val="left" w:pos="-426"/>
        </w:tabs>
        <w:ind w:left="-142"/>
        <w:jc w:val="both"/>
      </w:pPr>
    </w:p>
    <w:p w:rsidR="003D0A91" w:rsidRDefault="003D0A91" w:rsidP="00951632">
      <w:pPr>
        <w:ind w:left="-142"/>
        <w:jc w:val="both"/>
      </w:pPr>
      <w:r>
        <w:t xml:space="preserve">Число членов комиссии, принимающих участие в заседании Комиссии, составляет  </w:t>
      </w:r>
      <w:r w:rsidR="00651E7E">
        <w:t>7</w:t>
      </w:r>
      <w:r w:rsidR="009F3A38">
        <w:t xml:space="preserve">  </w:t>
      </w:r>
      <w:r w:rsidR="00651E7E">
        <w:t>(</w:t>
      </w:r>
      <w:r w:rsidR="00242266">
        <w:t>семь</w:t>
      </w:r>
      <w:r>
        <w:t xml:space="preserve">) человек. Число членов комиссии, не замещающих должности муниципальной службы в Рыбно-Слободском муниципальном районе, составляет три человека (не менее ¼ от общего числа членов комиссии),  из них присутствуют на заседании комиссии </w:t>
      </w:r>
      <w:r w:rsidR="00242266">
        <w:t>два</w:t>
      </w:r>
      <w:r>
        <w:t xml:space="preserve"> человека. Кворум для проведения заседания Комиссии имеется.</w:t>
      </w:r>
    </w:p>
    <w:p w:rsidR="00F43F86" w:rsidRPr="0098663C" w:rsidRDefault="00F43F86" w:rsidP="00F43F86">
      <w:pPr>
        <w:ind w:left="-142"/>
        <w:jc w:val="both"/>
      </w:pPr>
      <w:r>
        <w:t>Выяснено</w:t>
      </w:r>
      <w:r w:rsidRPr="0098663C">
        <w:t xml:space="preserve"> отсутстви</w:t>
      </w:r>
      <w:r>
        <w:t>е</w:t>
      </w:r>
      <w:r w:rsidRPr="0098663C">
        <w:t xml:space="preserve"> личной заинтересованности</w:t>
      </w:r>
      <w:r>
        <w:t xml:space="preserve"> </w:t>
      </w:r>
      <w:r w:rsidRPr="0098663C">
        <w:t>членов комиссии в рассмотрении вопросов, включенных в повестку заседания комиссии.</w:t>
      </w:r>
    </w:p>
    <w:p w:rsidR="0093523B" w:rsidRDefault="00F43F86" w:rsidP="00F43F86">
      <w:pPr>
        <w:tabs>
          <w:tab w:val="left" w:pos="1230"/>
        </w:tabs>
        <w:ind w:left="-142"/>
        <w:jc w:val="both"/>
        <w:rPr>
          <w:b/>
        </w:rPr>
      </w:pPr>
      <w:r>
        <w:rPr>
          <w:b/>
        </w:rPr>
        <w:tab/>
      </w:r>
    </w:p>
    <w:p w:rsidR="005C5932" w:rsidRPr="001B105A" w:rsidRDefault="001B105A" w:rsidP="00951632">
      <w:pPr>
        <w:ind w:left="-142"/>
        <w:jc w:val="both"/>
        <w:rPr>
          <w:b/>
        </w:rPr>
      </w:pPr>
      <w:r w:rsidRPr="001B105A">
        <w:rPr>
          <w:b/>
        </w:rPr>
        <w:t>Приглашенные на заседание Комиссии:</w:t>
      </w:r>
    </w:p>
    <w:p w:rsidR="001279C3" w:rsidRDefault="001B105A" w:rsidP="00155174">
      <w:pPr>
        <w:ind w:left="-142"/>
        <w:jc w:val="both"/>
      </w:pPr>
      <w:r>
        <w:t xml:space="preserve">1. </w:t>
      </w:r>
      <w:r w:rsidR="00E11C57">
        <w:t>Гаврилов В.И. – ведущий специалист</w:t>
      </w:r>
      <w:r w:rsidR="002D40F5">
        <w:t xml:space="preserve"> Исполнительного комитета </w:t>
      </w:r>
      <w:r w:rsidR="00E11C57">
        <w:t xml:space="preserve">Кутлу-Букашского сельского поселения </w:t>
      </w:r>
      <w:r w:rsidR="00634D7E">
        <w:t>Рыбно-Слобо</w:t>
      </w:r>
      <w:r w:rsidR="001279C3">
        <w:t>дского муниципального района РТ</w:t>
      </w:r>
      <w:r w:rsidR="00155174">
        <w:t>.</w:t>
      </w:r>
    </w:p>
    <w:p w:rsidR="008E184C" w:rsidRPr="00375129" w:rsidRDefault="008E184C" w:rsidP="004F4269">
      <w:pPr>
        <w:ind w:left="-142"/>
        <w:jc w:val="both"/>
      </w:pPr>
    </w:p>
    <w:p w:rsidR="009E13E8" w:rsidRPr="00375129" w:rsidRDefault="009E13E8" w:rsidP="004F4269">
      <w:pPr>
        <w:ind w:left="-142"/>
        <w:jc w:val="both"/>
        <w:rPr>
          <w:b/>
        </w:rPr>
      </w:pPr>
      <w:r w:rsidRPr="00375129">
        <w:rPr>
          <w:b/>
        </w:rPr>
        <w:t>ПОВЕСТКА  ДНЯ:</w:t>
      </w:r>
    </w:p>
    <w:p w:rsidR="009E13E8" w:rsidRPr="00375129" w:rsidRDefault="009E13E8" w:rsidP="00951632">
      <w:pPr>
        <w:ind w:left="-142"/>
        <w:jc w:val="both"/>
      </w:pPr>
    </w:p>
    <w:p w:rsidR="001279C3" w:rsidRDefault="00E80552" w:rsidP="00951632">
      <w:pPr>
        <w:ind w:left="-142" w:right="140"/>
        <w:jc w:val="both"/>
        <w:rPr>
          <w:rStyle w:val="a3"/>
          <w:b w:val="0"/>
        </w:rPr>
      </w:pPr>
      <w:r w:rsidRPr="00375129">
        <w:t xml:space="preserve">1. </w:t>
      </w:r>
      <w:r w:rsidR="004C0EA9" w:rsidRPr="004C0EA9">
        <w:rPr>
          <w:rStyle w:val="a3"/>
          <w:b w:val="0"/>
        </w:rPr>
        <w:t xml:space="preserve">О рассмотрении письменной информации </w:t>
      </w:r>
      <w:r w:rsidR="00E11C57">
        <w:rPr>
          <w:rStyle w:val="a3"/>
          <w:b w:val="0"/>
        </w:rPr>
        <w:t xml:space="preserve">главы </w:t>
      </w:r>
      <w:r w:rsidR="00C95402">
        <w:rPr>
          <w:rStyle w:val="a3"/>
          <w:b w:val="0"/>
        </w:rPr>
        <w:t xml:space="preserve">Кутлу-Букашского </w:t>
      </w:r>
      <w:r w:rsidR="00E11C57">
        <w:rPr>
          <w:rStyle w:val="a3"/>
          <w:b w:val="0"/>
        </w:rPr>
        <w:t xml:space="preserve">сельского поселения </w:t>
      </w:r>
      <w:r w:rsidR="004C0EA9" w:rsidRPr="004C0EA9">
        <w:rPr>
          <w:rStyle w:val="a3"/>
          <w:b w:val="0"/>
        </w:rPr>
        <w:t xml:space="preserve"> Рыбно-Слободского муниципал</w:t>
      </w:r>
      <w:r w:rsidR="00F8605E">
        <w:rPr>
          <w:rStyle w:val="a3"/>
          <w:b w:val="0"/>
        </w:rPr>
        <w:t>ьного района РТ</w:t>
      </w:r>
      <w:r w:rsidR="00553EDE">
        <w:rPr>
          <w:rStyle w:val="a3"/>
          <w:b w:val="0"/>
        </w:rPr>
        <w:t xml:space="preserve"> </w:t>
      </w:r>
      <w:r w:rsidR="00F8605E">
        <w:rPr>
          <w:rStyle w:val="a3"/>
          <w:b w:val="0"/>
        </w:rPr>
        <w:t xml:space="preserve"> </w:t>
      </w:r>
      <w:r w:rsidR="00E11C57">
        <w:rPr>
          <w:rStyle w:val="a3"/>
          <w:b w:val="0"/>
        </w:rPr>
        <w:t>И.В.Фатхутдинова</w:t>
      </w:r>
      <w:r w:rsidR="00F8605E">
        <w:rPr>
          <w:rStyle w:val="a3"/>
          <w:b w:val="0"/>
        </w:rPr>
        <w:t xml:space="preserve"> от   </w:t>
      </w:r>
      <w:r w:rsidR="007A57A6">
        <w:rPr>
          <w:rStyle w:val="a3"/>
          <w:b w:val="0"/>
        </w:rPr>
        <w:t>09.</w:t>
      </w:r>
      <w:r w:rsidR="003D0A91">
        <w:rPr>
          <w:rStyle w:val="a3"/>
          <w:b w:val="0"/>
        </w:rPr>
        <w:t>1</w:t>
      </w:r>
      <w:r w:rsidR="00E11C57">
        <w:rPr>
          <w:rStyle w:val="a3"/>
          <w:b w:val="0"/>
        </w:rPr>
        <w:t>2</w:t>
      </w:r>
      <w:r w:rsidR="002D40F5">
        <w:rPr>
          <w:rStyle w:val="a3"/>
          <w:b w:val="0"/>
        </w:rPr>
        <w:t>.</w:t>
      </w:r>
      <w:r w:rsidR="004C0EA9" w:rsidRPr="004C0EA9">
        <w:rPr>
          <w:rStyle w:val="a3"/>
          <w:b w:val="0"/>
        </w:rPr>
        <w:t>2013 год</w:t>
      </w:r>
      <w:r w:rsidR="00F8605E">
        <w:rPr>
          <w:rStyle w:val="a3"/>
          <w:b w:val="0"/>
        </w:rPr>
        <w:t>а №</w:t>
      </w:r>
      <w:r w:rsidR="007A57A6">
        <w:rPr>
          <w:rStyle w:val="a3"/>
          <w:b w:val="0"/>
        </w:rPr>
        <w:t xml:space="preserve"> 149</w:t>
      </w:r>
      <w:r w:rsidR="005D0E98">
        <w:rPr>
          <w:rStyle w:val="a3"/>
          <w:b w:val="0"/>
        </w:rPr>
        <w:t>.</w:t>
      </w:r>
    </w:p>
    <w:p w:rsidR="00061FE1" w:rsidRDefault="00061FE1" w:rsidP="00951632">
      <w:pPr>
        <w:ind w:left="-142" w:right="140"/>
        <w:jc w:val="both"/>
        <w:rPr>
          <w:rStyle w:val="a3"/>
          <w:b w:val="0"/>
        </w:rPr>
      </w:pPr>
      <w:r>
        <w:rPr>
          <w:rStyle w:val="a3"/>
          <w:b w:val="0"/>
        </w:rPr>
        <w:t>2. Обсуждение письма руководителя Аппарата Президента Республики Татарстан А.А.Сафарова от</w:t>
      </w:r>
      <w:r w:rsidR="007E0240">
        <w:rPr>
          <w:rStyle w:val="a3"/>
          <w:b w:val="0"/>
        </w:rPr>
        <w:t xml:space="preserve"> 29.11.2013 года </w:t>
      </w:r>
      <w:r>
        <w:rPr>
          <w:rStyle w:val="a3"/>
          <w:b w:val="0"/>
        </w:rPr>
        <w:t xml:space="preserve"> №</w:t>
      </w:r>
      <w:r w:rsidR="00E532D8">
        <w:rPr>
          <w:rStyle w:val="a3"/>
          <w:b w:val="0"/>
        </w:rPr>
        <w:t xml:space="preserve"> </w:t>
      </w:r>
      <w:r w:rsidR="007E0240">
        <w:rPr>
          <w:rStyle w:val="a3"/>
          <w:b w:val="0"/>
        </w:rPr>
        <w:t>02-15252 «О  нарушениях законодательства о противодействии коррупции».</w:t>
      </w:r>
    </w:p>
    <w:p w:rsidR="00113594" w:rsidRDefault="00B30E12" w:rsidP="00951632">
      <w:pPr>
        <w:ind w:left="-142"/>
        <w:jc w:val="both"/>
        <w:rPr>
          <w:rStyle w:val="a3"/>
          <w:b w:val="0"/>
        </w:rPr>
      </w:pPr>
      <w:r>
        <w:rPr>
          <w:rStyle w:val="a3"/>
          <w:b w:val="0"/>
        </w:rPr>
        <w:t>3. О рассмотрении проекта плана работы Комиссии по соблюдению требований к служебному поведению муниципальных служащих Рыбно-Слободского муниципального района РТ и урегулированию конфликта интересов на 2014 год.</w:t>
      </w:r>
    </w:p>
    <w:p w:rsidR="00B30E12" w:rsidRPr="004C0EA9" w:rsidRDefault="00B30E12" w:rsidP="00951632">
      <w:pPr>
        <w:ind w:left="-142"/>
        <w:jc w:val="both"/>
        <w:rPr>
          <w:rStyle w:val="a3"/>
          <w:b w:val="0"/>
        </w:rPr>
      </w:pPr>
    </w:p>
    <w:p w:rsidR="009E13E8" w:rsidRPr="00375129" w:rsidRDefault="009E13E8" w:rsidP="00951632">
      <w:pPr>
        <w:ind w:left="-142"/>
        <w:jc w:val="both"/>
        <w:rPr>
          <w:rStyle w:val="a3"/>
        </w:rPr>
      </w:pPr>
      <w:r w:rsidRPr="00375129">
        <w:rPr>
          <w:rStyle w:val="a3"/>
        </w:rPr>
        <w:t>СЛУШАЛИ:</w:t>
      </w:r>
    </w:p>
    <w:p w:rsidR="009E13E8" w:rsidRPr="00375129" w:rsidRDefault="009E13E8" w:rsidP="00951632">
      <w:pPr>
        <w:ind w:left="-142"/>
        <w:jc w:val="both"/>
      </w:pPr>
    </w:p>
    <w:p w:rsidR="00375129" w:rsidRPr="00375129" w:rsidRDefault="00375129" w:rsidP="00964EE1">
      <w:pPr>
        <w:ind w:left="-142"/>
        <w:jc w:val="both"/>
      </w:pPr>
      <w:r w:rsidRPr="00375129">
        <w:lastRenderedPageBreak/>
        <w:t xml:space="preserve">1. </w:t>
      </w:r>
      <w:r w:rsidR="00E11C57">
        <w:t>Хабибуллина Р.Х</w:t>
      </w:r>
      <w:r w:rsidRPr="00375129">
        <w:t>.</w:t>
      </w:r>
      <w:r w:rsidR="00E11C57">
        <w:t xml:space="preserve"> - </w:t>
      </w:r>
      <w:r w:rsidRPr="00375129">
        <w:t xml:space="preserve">председателя комиссии - он ознакомил членов комиссии   с </w:t>
      </w:r>
      <w:r w:rsidR="00025F8C">
        <w:t xml:space="preserve">    </w:t>
      </w:r>
      <w:r w:rsidRPr="00375129">
        <w:t xml:space="preserve">порядком работы, согласно положению основаниями для проведения заседании комиссии. </w:t>
      </w:r>
    </w:p>
    <w:p w:rsidR="00375129" w:rsidRPr="00375129" w:rsidRDefault="00375129" w:rsidP="00951632">
      <w:pPr>
        <w:ind w:left="-142"/>
        <w:jc w:val="both"/>
      </w:pPr>
      <w:r w:rsidRPr="00375129">
        <w:t xml:space="preserve"> Галееву Г.Х. - секретаря комиссии - ознакомила с  </w:t>
      </w:r>
      <w:r w:rsidR="000A31D7">
        <w:t>повесткой комиссии</w:t>
      </w:r>
      <w:r w:rsidRPr="00375129">
        <w:t>.</w:t>
      </w:r>
    </w:p>
    <w:p w:rsidR="00375129" w:rsidRPr="00375129" w:rsidRDefault="00375129" w:rsidP="00951632">
      <w:pPr>
        <w:ind w:left="-142"/>
        <w:jc w:val="both"/>
      </w:pPr>
    </w:p>
    <w:p w:rsidR="001B105A" w:rsidRDefault="007D415A" w:rsidP="00951632">
      <w:pPr>
        <w:ind w:left="-142"/>
        <w:jc w:val="both"/>
        <w:rPr>
          <w:rStyle w:val="a3"/>
          <w:b w:val="0"/>
        </w:rPr>
      </w:pPr>
      <w:r>
        <w:t>2</w:t>
      </w:r>
      <w:r w:rsidR="00F8605E">
        <w:t xml:space="preserve">. </w:t>
      </w:r>
      <w:r w:rsidR="001B105A">
        <w:rPr>
          <w:rStyle w:val="a3"/>
        </w:rPr>
        <w:t xml:space="preserve"> </w:t>
      </w:r>
      <w:r w:rsidR="001B105A">
        <w:t xml:space="preserve">Выступила Галеева Г.Х. </w:t>
      </w:r>
      <w:r w:rsidR="00AB3350">
        <w:t xml:space="preserve">- </w:t>
      </w:r>
      <w:r w:rsidR="001B105A">
        <w:t>секретарь комиссии</w:t>
      </w:r>
      <w:r w:rsidR="001B105A">
        <w:rPr>
          <w:rStyle w:val="a3"/>
          <w:b w:val="0"/>
        </w:rPr>
        <w:t>:</w:t>
      </w:r>
    </w:p>
    <w:p w:rsidR="00A31024" w:rsidRDefault="00A31024" w:rsidP="00951632">
      <w:pPr>
        <w:ind w:left="-142"/>
        <w:jc w:val="both"/>
        <w:rPr>
          <w:lang w:val="tt-RU"/>
        </w:rPr>
      </w:pPr>
      <w:r>
        <w:rPr>
          <w:rStyle w:val="a3"/>
          <w:b w:val="0"/>
        </w:rPr>
        <w:t xml:space="preserve"> </w:t>
      </w:r>
    </w:p>
    <w:p w:rsidR="00AF0304" w:rsidRDefault="00262AD2" w:rsidP="00904BC7">
      <w:pPr>
        <w:ind w:left="-142" w:right="140"/>
        <w:jc w:val="both"/>
      </w:pPr>
      <w:r>
        <w:rPr>
          <w:rStyle w:val="a3"/>
          <w:b w:val="0"/>
          <w:lang w:val="tt-RU"/>
        </w:rPr>
        <w:t xml:space="preserve">   </w:t>
      </w:r>
      <w:r w:rsidR="005565B9" w:rsidRPr="00E93E16">
        <w:rPr>
          <w:lang w:val="tt-RU"/>
        </w:rPr>
        <w:t xml:space="preserve">    </w:t>
      </w:r>
      <w:r w:rsidR="005565B9">
        <w:rPr>
          <w:lang w:val="tt-RU"/>
        </w:rPr>
        <w:t xml:space="preserve">Поступила </w:t>
      </w:r>
      <w:r w:rsidR="005565B9" w:rsidRPr="00E93E16">
        <w:rPr>
          <w:lang w:val="tt-RU"/>
        </w:rPr>
        <w:t xml:space="preserve">    </w:t>
      </w:r>
      <w:r w:rsidR="005565B9" w:rsidRPr="00E93E16">
        <w:rPr>
          <w:rStyle w:val="a3"/>
          <w:b w:val="0"/>
        </w:rPr>
        <w:t>письменн</w:t>
      </w:r>
      <w:r w:rsidR="005565B9">
        <w:rPr>
          <w:rStyle w:val="a3"/>
          <w:b w:val="0"/>
        </w:rPr>
        <w:t>ая</w:t>
      </w:r>
      <w:r w:rsidR="005565B9" w:rsidRPr="00E93E16">
        <w:rPr>
          <w:rStyle w:val="a3"/>
          <w:b w:val="0"/>
        </w:rPr>
        <w:t xml:space="preserve"> информаци</w:t>
      </w:r>
      <w:r w:rsidR="005565B9">
        <w:rPr>
          <w:rStyle w:val="a3"/>
          <w:b w:val="0"/>
        </w:rPr>
        <w:t>я</w:t>
      </w:r>
      <w:r w:rsidR="005565B9" w:rsidRPr="00E93E16">
        <w:rPr>
          <w:rStyle w:val="a3"/>
          <w:b w:val="0"/>
        </w:rPr>
        <w:t xml:space="preserve"> </w:t>
      </w:r>
      <w:r w:rsidR="00E11C57">
        <w:rPr>
          <w:rStyle w:val="a3"/>
          <w:b w:val="0"/>
        </w:rPr>
        <w:t xml:space="preserve">главы </w:t>
      </w:r>
      <w:r w:rsidR="00C95402">
        <w:rPr>
          <w:rStyle w:val="a3"/>
          <w:b w:val="0"/>
        </w:rPr>
        <w:t xml:space="preserve">Кутлу-Букашского </w:t>
      </w:r>
      <w:r w:rsidR="00E11C57">
        <w:rPr>
          <w:rStyle w:val="a3"/>
          <w:b w:val="0"/>
        </w:rPr>
        <w:t xml:space="preserve">сельского поселения </w:t>
      </w:r>
      <w:r w:rsidR="00E11C57" w:rsidRPr="004C0EA9">
        <w:rPr>
          <w:rStyle w:val="a3"/>
          <w:b w:val="0"/>
        </w:rPr>
        <w:t xml:space="preserve"> Рыбно-Слободского муниципал</w:t>
      </w:r>
      <w:r w:rsidR="00E11C57">
        <w:rPr>
          <w:rStyle w:val="a3"/>
          <w:b w:val="0"/>
        </w:rPr>
        <w:t xml:space="preserve">ьного района РТ  И.В.Фатхутдинова от  </w:t>
      </w:r>
      <w:r w:rsidR="00904BC7">
        <w:rPr>
          <w:rStyle w:val="a3"/>
          <w:b w:val="0"/>
        </w:rPr>
        <w:t>09.</w:t>
      </w:r>
      <w:r w:rsidR="00E11C57">
        <w:rPr>
          <w:rStyle w:val="a3"/>
          <w:b w:val="0"/>
        </w:rPr>
        <w:t>12.</w:t>
      </w:r>
      <w:r w:rsidR="00E11C57" w:rsidRPr="004C0EA9">
        <w:rPr>
          <w:rStyle w:val="a3"/>
          <w:b w:val="0"/>
        </w:rPr>
        <w:t>2013 год</w:t>
      </w:r>
      <w:r w:rsidR="00E11C57">
        <w:rPr>
          <w:rStyle w:val="a3"/>
          <w:b w:val="0"/>
        </w:rPr>
        <w:t xml:space="preserve">а № </w:t>
      </w:r>
      <w:r w:rsidR="00904BC7">
        <w:rPr>
          <w:rStyle w:val="a3"/>
          <w:b w:val="0"/>
        </w:rPr>
        <w:t>149</w:t>
      </w:r>
      <w:r w:rsidR="00AF0304">
        <w:rPr>
          <w:rStyle w:val="a3"/>
          <w:b w:val="0"/>
        </w:rPr>
        <w:t xml:space="preserve"> </w:t>
      </w:r>
      <w:r w:rsidR="005565B9">
        <w:rPr>
          <w:rStyle w:val="a3"/>
          <w:b w:val="0"/>
        </w:rPr>
        <w:t>о том, что н</w:t>
      </w:r>
      <w:r w:rsidR="005565B9" w:rsidRPr="005B4BAB">
        <w:rPr>
          <w:lang w:val="tt-RU"/>
        </w:rPr>
        <w:t xml:space="preserve">а основании  представления Прокуратуры Рыбно-Слободского муниципального района об устранении нарушений законодательства о муниципальной службе, о противодействии коррупции  от </w:t>
      </w:r>
      <w:r w:rsidR="00904BC7">
        <w:rPr>
          <w:lang w:val="tt-RU"/>
        </w:rPr>
        <w:t>27.09.2013 года №2.8.2-2013</w:t>
      </w:r>
      <w:r w:rsidR="005565B9">
        <w:rPr>
          <w:lang w:val="tt-RU"/>
        </w:rPr>
        <w:t>,</w:t>
      </w:r>
      <w:r w:rsidR="005565B9" w:rsidRPr="005B4BAB">
        <w:rPr>
          <w:lang w:val="tt-RU"/>
        </w:rPr>
        <w:t xml:space="preserve"> была проведена служебная проверка достоверности и полноты сведений о доходах, об имуществе и обязательствах имущественного характера, муниципальных служащих </w:t>
      </w:r>
      <w:r w:rsidR="00AF0304">
        <w:rPr>
          <w:lang w:val="tt-RU"/>
        </w:rPr>
        <w:t xml:space="preserve">Исполнительного комитета </w:t>
      </w:r>
      <w:r w:rsidR="00E11C57">
        <w:rPr>
          <w:lang w:val="tt-RU"/>
        </w:rPr>
        <w:t xml:space="preserve">Кутлу-Букашского сельского поселения </w:t>
      </w:r>
      <w:r w:rsidR="005565B9" w:rsidRPr="005B4BAB">
        <w:rPr>
          <w:lang w:val="tt-RU"/>
        </w:rPr>
        <w:t xml:space="preserve">Рыбно-Слободского муниципального района </w:t>
      </w:r>
      <w:r w:rsidR="005565B9" w:rsidRPr="005B4BAB">
        <w:t>в отношении</w:t>
      </w:r>
      <w:r w:rsidR="00AF0304">
        <w:t xml:space="preserve"> следующих муниципальных служащих:</w:t>
      </w:r>
    </w:p>
    <w:p w:rsidR="00E11C57" w:rsidRDefault="00AF0304" w:rsidP="00E11C57">
      <w:pPr>
        <w:ind w:left="-142"/>
        <w:jc w:val="both"/>
      </w:pPr>
      <w:r>
        <w:t xml:space="preserve">1. </w:t>
      </w:r>
      <w:r w:rsidR="005565B9" w:rsidRPr="005B4BAB">
        <w:t xml:space="preserve"> </w:t>
      </w:r>
      <w:r w:rsidR="00E11C57">
        <w:t>Гаврилова В.И. – ведущ</w:t>
      </w:r>
      <w:r w:rsidR="005D2B40">
        <w:t>его</w:t>
      </w:r>
      <w:r w:rsidR="00E11C57">
        <w:t xml:space="preserve"> специалист</w:t>
      </w:r>
      <w:r w:rsidR="005D2B40">
        <w:t>а</w:t>
      </w:r>
      <w:r w:rsidR="00E11C57">
        <w:t xml:space="preserve"> Исполнительного комитета Кутлу-Букашского сельского поселения Рыбно-Слободского муниципального района РТ.</w:t>
      </w:r>
    </w:p>
    <w:p w:rsidR="005565B9" w:rsidRPr="005B4BAB" w:rsidRDefault="00E11C57" w:rsidP="00E11C57">
      <w:pPr>
        <w:ind w:left="-142"/>
        <w:jc w:val="both"/>
        <w:rPr>
          <w:lang w:val="tt-RU"/>
        </w:rPr>
      </w:pPr>
      <w:r>
        <w:t xml:space="preserve">   </w:t>
      </w:r>
      <w:r w:rsidR="005565B9" w:rsidRPr="005B4BAB">
        <w:t>Был</w:t>
      </w:r>
      <w:r w:rsidR="00BA38D9">
        <w:t>и</w:t>
      </w:r>
      <w:r w:rsidR="005565B9" w:rsidRPr="005B4BAB">
        <w:t xml:space="preserve"> направлен</w:t>
      </w:r>
      <w:r w:rsidR="00BA38D9">
        <w:t>ы</w:t>
      </w:r>
      <w:r w:rsidR="005565B9" w:rsidRPr="005B4BAB">
        <w:t xml:space="preserve"> запрос</w:t>
      </w:r>
      <w:r w:rsidR="00BA38D9">
        <w:t>ы</w:t>
      </w:r>
      <w:r w:rsidR="005565B9" w:rsidRPr="005B4BAB">
        <w:t xml:space="preserve"> в Управление Росреестра РФ по РТ в Рыбно-Слободском районе</w:t>
      </w:r>
      <w:r w:rsidR="00BA38D9">
        <w:t xml:space="preserve"> </w:t>
      </w:r>
      <w:r w:rsidR="005565B9" w:rsidRPr="005B4BAB">
        <w:rPr>
          <w:lang w:val="tt-RU"/>
        </w:rPr>
        <w:t xml:space="preserve">об имуществе и обязательствах имущественного характера </w:t>
      </w:r>
      <w:r w:rsidR="005D2B40">
        <w:rPr>
          <w:lang w:val="tt-RU"/>
        </w:rPr>
        <w:t xml:space="preserve">вышеуказанного </w:t>
      </w:r>
      <w:r w:rsidR="005565B9" w:rsidRPr="005B4BAB">
        <w:rPr>
          <w:lang w:val="tt-RU"/>
        </w:rPr>
        <w:t>муниципальн</w:t>
      </w:r>
      <w:r w:rsidR="005D2B40">
        <w:rPr>
          <w:lang w:val="tt-RU"/>
        </w:rPr>
        <w:t>ого</w:t>
      </w:r>
      <w:r w:rsidR="00BA38D9">
        <w:rPr>
          <w:lang w:val="tt-RU"/>
        </w:rPr>
        <w:t xml:space="preserve"> служащ</w:t>
      </w:r>
      <w:r w:rsidR="005D2B40">
        <w:rPr>
          <w:lang w:val="tt-RU"/>
        </w:rPr>
        <w:t>его</w:t>
      </w:r>
      <w:r w:rsidR="00BA38D9">
        <w:rPr>
          <w:lang w:val="tt-RU"/>
        </w:rPr>
        <w:t xml:space="preserve"> Исполнительного комитета</w:t>
      </w:r>
      <w:r w:rsidR="00904BC7">
        <w:rPr>
          <w:lang w:val="tt-RU"/>
        </w:rPr>
        <w:t xml:space="preserve"> Кутлу-Букашского сельского поселения</w:t>
      </w:r>
      <w:r w:rsidR="005565B9" w:rsidRPr="005B4BAB">
        <w:rPr>
          <w:lang w:val="tt-RU"/>
        </w:rPr>
        <w:t xml:space="preserve"> Рыбно-Сл</w:t>
      </w:r>
      <w:r w:rsidR="00BA38D9">
        <w:rPr>
          <w:lang w:val="tt-RU"/>
        </w:rPr>
        <w:t>ободского муниципального района.</w:t>
      </w:r>
    </w:p>
    <w:p w:rsidR="00BA38D9" w:rsidRDefault="00F01CB1" w:rsidP="00904BC7">
      <w:pPr>
        <w:ind w:left="-142"/>
        <w:jc w:val="both"/>
        <w:rPr>
          <w:lang w:val="tt-RU"/>
        </w:rPr>
      </w:pPr>
      <w:r>
        <w:rPr>
          <w:lang w:val="tt-RU"/>
        </w:rPr>
        <w:t xml:space="preserve">     </w:t>
      </w:r>
      <w:r w:rsidR="003303D9">
        <w:t xml:space="preserve"> </w:t>
      </w:r>
      <w:r w:rsidR="00603CA1" w:rsidRPr="00603CA1">
        <w:rPr>
          <w:lang w:val="tt-RU"/>
        </w:rPr>
        <w:t>На основании</w:t>
      </w:r>
      <w:r w:rsidR="00603CA1">
        <w:rPr>
          <w:lang w:val="tt-RU"/>
        </w:rPr>
        <w:t xml:space="preserve"> полученного ответа из </w:t>
      </w:r>
      <w:r w:rsidR="00E11C57">
        <w:rPr>
          <w:lang w:val="tt-RU"/>
        </w:rPr>
        <w:t xml:space="preserve">Управления Росреестра </w:t>
      </w:r>
      <w:r w:rsidR="005D2B40" w:rsidRPr="005B4BAB">
        <w:t>РФ по РТ в Рыбно-Слободском районе</w:t>
      </w:r>
      <w:r w:rsidR="005D2B40">
        <w:t xml:space="preserve"> </w:t>
      </w:r>
      <w:r w:rsidR="00603CA1">
        <w:rPr>
          <w:lang w:val="tt-RU"/>
        </w:rPr>
        <w:t xml:space="preserve">выявлено, что </w:t>
      </w:r>
      <w:r w:rsidR="00E11C57">
        <w:rPr>
          <w:lang w:val="tt-RU"/>
        </w:rPr>
        <w:t>Гаврилов В.И</w:t>
      </w:r>
      <w:r w:rsidR="00603CA1">
        <w:rPr>
          <w:lang w:val="tt-RU"/>
        </w:rPr>
        <w:t xml:space="preserve">. </w:t>
      </w:r>
      <w:r w:rsidR="00B522F8">
        <w:rPr>
          <w:lang w:val="tt-RU"/>
        </w:rPr>
        <w:t>не указал паевой земельный участок</w:t>
      </w:r>
      <w:r w:rsidR="00904BC7">
        <w:rPr>
          <w:lang w:val="tt-RU"/>
        </w:rPr>
        <w:t>, принадлежащий ему на праве собственности</w:t>
      </w:r>
      <w:r w:rsidR="00DA6DF7">
        <w:rPr>
          <w:lang w:val="tt-RU"/>
        </w:rPr>
        <w:t>.</w:t>
      </w:r>
    </w:p>
    <w:p w:rsidR="00DA6DF7" w:rsidRDefault="00A23AD9" w:rsidP="00951632">
      <w:pPr>
        <w:autoSpaceDE w:val="0"/>
        <w:autoSpaceDN w:val="0"/>
        <w:adjustRightInd w:val="0"/>
        <w:ind w:left="-142"/>
        <w:jc w:val="both"/>
        <w:rPr>
          <w:lang w:val="tt-RU"/>
        </w:rPr>
      </w:pPr>
      <w:r>
        <w:rPr>
          <w:lang w:val="tt-RU"/>
        </w:rPr>
        <w:t xml:space="preserve">     </w:t>
      </w:r>
      <w:r w:rsidR="00DA6DF7">
        <w:rPr>
          <w:lang w:val="tt-RU"/>
        </w:rPr>
        <w:t xml:space="preserve">На заседание комиссии приглашен </w:t>
      </w:r>
      <w:r w:rsidR="00B522F8">
        <w:rPr>
          <w:lang w:val="tt-RU"/>
        </w:rPr>
        <w:t>Гаврилов В.И</w:t>
      </w:r>
      <w:r w:rsidR="00DA6DF7">
        <w:rPr>
          <w:lang w:val="tt-RU"/>
        </w:rPr>
        <w:t>.</w:t>
      </w:r>
    </w:p>
    <w:p w:rsidR="00312918" w:rsidRDefault="00A23AD9" w:rsidP="00951632">
      <w:pPr>
        <w:autoSpaceDE w:val="0"/>
        <w:autoSpaceDN w:val="0"/>
        <w:adjustRightInd w:val="0"/>
        <w:ind w:left="-142"/>
        <w:jc w:val="both"/>
        <w:rPr>
          <w:lang w:val="tt-RU"/>
        </w:rPr>
      </w:pPr>
      <w:r>
        <w:rPr>
          <w:lang w:val="tt-RU"/>
        </w:rPr>
        <w:t xml:space="preserve">     </w:t>
      </w:r>
      <w:r w:rsidR="000C6B85">
        <w:rPr>
          <w:lang w:val="tt-RU"/>
        </w:rPr>
        <w:t>Гаврилов В.И</w:t>
      </w:r>
      <w:r w:rsidR="00312918">
        <w:rPr>
          <w:lang w:val="tt-RU"/>
        </w:rPr>
        <w:t xml:space="preserve">. </w:t>
      </w:r>
      <w:r w:rsidR="00F01CB1">
        <w:rPr>
          <w:lang w:val="tt-RU"/>
        </w:rPr>
        <w:t>разъяснил</w:t>
      </w:r>
      <w:r w:rsidR="006B723D">
        <w:rPr>
          <w:lang w:val="tt-RU"/>
        </w:rPr>
        <w:t>,</w:t>
      </w:r>
      <w:r w:rsidR="003303D9">
        <w:rPr>
          <w:lang w:val="tt-RU"/>
        </w:rPr>
        <w:t xml:space="preserve"> </w:t>
      </w:r>
      <w:r w:rsidR="00611EDA">
        <w:rPr>
          <w:lang w:val="tt-RU"/>
        </w:rPr>
        <w:t>что по невнимательности не указал вышеуказанный земельный участок</w:t>
      </w:r>
      <w:r w:rsidR="009C1552">
        <w:rPr>
          <w:lang w:val="tt-RU"/>
        </w:rPr>
        <w:t>.</w:t>
      </w:r>
    </w:p>
    <w:p w:rsidR="00312918" w:rsidRDefault="00312918" w:rsidP="00312918">
      <w:pPr>
        <w:ind w:left="-142"/>
        <w:jc w:val="both"/>
        <w:rPr>
          <w:b/>
        </w:rPr>
      </w:pPr>
    </w:p>
    <w:p w:rsidR="00E34241" w:rsidRDefault="005565B9" w:rsidP="00E34241">
      <w:pPr>
        <w:ind w:left="-142"/>
        <w:jc w:val="both"/>
        <w:rPr>
          <w:lang w:val="tt-RU"/>
        </w:rPr>
      </w:pPr>
      <w:r w:rsidRPr="00603CA1">
        <w:rPr>
          <w:lang w:val="tt-RU"/>
        </w:rPr>
        <w:t xml:space="preserve">   </w:t>
      </w:r>
      <w:r w:rsidR="00E34241">
        <w:rPr>
          <w:lang w:val="tt-RU"/>
        </w:rPr>
        <w:t>Прошу членов комиссии огласить свое мнение</w:t>
      </w:r>
      <w:r w:rsidR="00E82734">
        <w:rPr>
          <w:lang w:val="tt-RU"/>
        </w:rPr>
        <w:t xml:space="preserve"> по данному вопросу</w:t>
      </w:r>
      <w:r w:rsidR="00E34241">
        <w:rPr>
          <w:lang w:val="tt-RU"/>
        </w:rPr>
        <w:t>.</w:t>
      </w:r>
    </w:p>
    <w:p w:rsidR="00E34241" w:rsidRDefault="00E34241" w:rsidP="00E34241">
      <w:pPr>
        <w:autoSpaceDE w:val="0"/>
        <w:autoSpaceDN w:val="0"/>
        <w:adjustRightInd w:val="0"/>
        <w:ind w:left="-142"/>
        <w:jc w:val="both"/>
        <w:outlineLvl w:val="2"/>
        <w:rPr>
          <w:lang w:val="tt-RU"/>
        </w:rPr>
      </w:pPr>
      <w:r>
        <w:rPr>
          <w:lang w:val="tt-RU"/>
        </w:rPr>
        <w:t xml:space="preserve">   Прошу членов комиссии проголосовать.</w:t>
      </w:r>
    </w:p>
    <w:p w:rsidR="00296C76" w:rsidRDefault="005565B9" w:rsidP="00951632">
      <w:pPr>
        <w:ind w:left="-142" w:right="715"/>
        <w:jc w:val="both"/>
        <w:rPr>
          <w:lang w:val="tt-RU"/>
        </w:rPr>
      </w:pPr>
      <w:r w:rsidRPr="005B4BAB">
        <w:rPr>
          <w:lang w:val="tt-RU"/>
        </w:rPr>
        <w:t xml:space="preserve">    </w:t>
      </w:r>
    </w:p>
    <w:p w:rsidR="004116B2" w:rsidRDefault="00296C76" w:rsidP="004116B2">
      <w:pPr>
        <w:ind w:left="-142"/>
        <w:jc w:val="both"/>
        <w:rPr>
          <w:rStyle w:val="a3"/>
          <w:b w:val="0"/>
        </w:rPr>
      </w:pPr>
      <w:r>
        <w:rPr>
          <w:lang w:val="tt-RU"/>
        </w:rPr>
        <w:t xml:space="preserve">2. </w:t>
      </w:r>
      <w:r w:rsidR="007A70DD">
        <w:rPr>
          <w:lang w:val="tt-RU"/>
        </w:rPr>
        <w:t xml:space="preserve"> </w:t>
      </w:r>
      <w:r w:rsidR="004116B2">
        <w:t>Выступила Галеева Г.Х. - секретарь комиссии</w:t>
      </w:r>
      <w:r w:rsidR="004116B2">
        <w:rPr>
          <w:rStyle w:val="a3"/>
          <w:b w:val="0"/>
        </w:rPr>
        <w:t>:</w:t>
      </w:r>
    </w:p>
    <w:p w:rsidR="004116B2" w:rsidRDefault="004116B2" w:rsidP="00951632">
      <w:pPr>
        <w:ind w:left="-142" w:right="715"/>
        <w:jc w:val="both"/>
        <w:rPr>
          <w:lang w:val="tt-RU"/>
        </w:rPr>
      </w:pPr>
    </w:p>
    <w:p w:rsidR="00EC4CBA" w:rsidRDefault="002B7870" w:rsidP="00951632">
      <w:pPr>
        <w:ind w:left="-142" w:right="715"/>
        <w:jc w:val="both"/>
        <w:rPr>
          <w:lang w:val="tt-RU"/>
        </w:rPr>
      </w:pPr>
      <w:r>
        <w:rPr>
          <w:rStyle w:val="a3"/>
          <w:b w:val="0"/>
        </w:rPr>
        <w:t xml:space="preserve">       </w:t>
      </w:r>
      <w:r w:rsidR="00EC4CBA">
        <w:rPr>
          <w:rStyle w:val="a3"/>
          <w:b w:val="0"/>
        </w:rPr>
        <w:t>Поступило письмо руководителя Аппарата Президента Республики Татарстан А.А.Сафарова от  29.11.2013 года  №</w:t>
      </w:r>
      <w:r w:rsidR="007623FA">
        <w:rPr>
          <w:rStyle w:val="a3"/>
          <w:b w:val="0"/>
        </w:rPr>
        <w:t xml:space="preserve"> </w:t>
      </w:r>
      <w:r w:rsidR="00EC4CBA">
        <w:rPr>
          <w:rStyle w:val="a3"/>
          <w:b w:val="0"/>
        </w:rPr>
        <w:t>02-15252 «О  нарушениях законодательства о противодействии коррупции».</w:t>
      </w:r>
    </w:p>
    <w:p w:rsidR="004116B2" w:rsidRPr="004116B2" w:rsidRDefault="004116B2" w:rsidP="004116B2">
      <w:pPr>
        <w:pStyle w:val="Style9"/>
        <w:widowControl/>
        <w:spacing w:line="240" w:lineRule="auto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За 9 месяцев 2013 года органами прокуратуры Республики Татарстан осуществлено свыше 5000 проверок исполнения законодательства о противодействии коррупции, о государственной и муниципальной службе, законодательства об использовании государственного и муниципального имущества, о размещении заказов на поставки товаров, выполнение работ, оказание услуг для государственных и муниципальных нужд.</w:t>
      </w:r>
    </w:p>
    <w:p w:rsidR="004116B2" w:rsidRPr="004116B2" w:rsidRDefault="004116B2" w:rsidP="004116B2">
      <w:pPr>
        <w:pStyle w:val="Style9"/>
        <w:widowControl/>
        <w:spacing w:line="240" w:lineRule="auto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В результате выявлены нарушения законодательства, обладающие типовыми признаками.</w:t>
      </w:r>
    </w:p>
    <w:p w:rsidR="004116B2" w:rsidRPr="004116B2" w:rsidRDefault="004116B2" w:rsidP="004116B2">
      <w:pPr>
        <w:pStyle w:val="Style9"/>
        <w:widowControl/>
        <w:spacing w:line="240" w:lineRule="auto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Так, проверка исполнения Федерального закона «О противодействии коррупции», проведенная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в Министерстве внутренних дел по Республике Татарстан, показала, что установленные требования соблюдаются не всеми сотрудниками органов внутренних дел.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Выявлены факты предоставления неполных и недостоверных сведений о доходах, об имуществе и обязательствах имущественного характера (далее - Сведения) не только сотрудниками Министерства, но и руководителями отдельных подразделений,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которые не были своевременно выявлены и пресечены работниками кадровой службы.</w:t>
      </w:r>
    </w:p>
    <w:p w:rsidR="004116B2" w:rsidRPr="004116B2" w:rsidRDefault="004116B2" w:rsidP="004116B2">
      <w:pPr>
        <w:pStyle w:val="Style9"/>
        <w:widowControl/>
        <w:spacing w:line="240" w:lineRule="auto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Например, в Сведениях за 2011 год начальника одного из структурных подразделений центрального аппарата Полиции МВД по РТ отсутствовали данные о 3-х банковских счетах, открытых в 2007-2008 гг. и действующих до настоящего времени.</w:t>
      </w:r>
    </w:p>
    <w:p w:rsidR="004116B2" w:rsidRPr="004116B2" w:rsidRDefault="004116B2" w:rsidP="004116B2">
      <w:pPr>
        <w:pStyle w:val="Style9"/>
        <w:widowControl/>
        <w:spacing w:line="240" w:lineRule="auto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Руководитель другого структурного подразделения центрального аппарата Полиции МВД по РТ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 xml:space="preserve">в Сведениях не указал информацию о реализации земельного </w:t>
      </w:r>
      <w:r w:rsidRPr="004116B2">
        <w:rPr>
          <w:rStyle w:val="FontStyle24"/>
          <w:sz w:val="24"/>
          <w:szCs w:val="24"/>
        </w:rPr>
        <w:lastRenderedPageBreak/>
        <w:t>участка и жилого дома, ранее находившихся в его индивидуальной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собственности.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Кроме этого, в Сведениях,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представленных за супругу,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 xml:space="preserve">им не была указана информация о реализации двух транспортных средств (автомашин ВАЗ-2109 и </w:t>
      </w:r>
      <w:r w:rsidRPr="004116B2">
        <w:rPr>
          <w:rStyle w:val="FontStyle24"/>
          <w:sz w:val="24"/>
          <w:szCs w:val="24"/>
          <w:lang w:val="en-US"/>
        </w:rPr>
        <w:t>Lexus</w:t>
      </w:r>
      <w:r w:rsidRPr="004116B2">
        <w:rPr>
          <w:rStyle w:val="FontStyle24"/>
          <w:sz w:val="24"/>
          <w:szCs w:val="24"/>
        </w:rPr>
        <w:t>), которые согласно Сведениям, представленным в 2011 году и за 2009 год, находились в ее индивидуальной собственности.</w:t>
      </w:r>
    </w:p>
    <w:p w:rsidR="004116B2" w:rsidRPr="004116B2" w:rsidRDefault="004116B2" w:rsidP="004116B2">
      <w:pPr>
        <w:pStyle w:val="Style9"/>
        <w:widowControl/>
        <w:spacing w:line="240" w:lineRule="auto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Нарушения аналогичного характера были допущены заместител</w:t>
      </w:r>
      <w:r w:rsidR="00800ADE">
        <w:rPr>
          <w:rStyle w:val="FontStyle24"/>
          <w:sz w:val="24"/>
          <w:szCs w:val="24"/>
        </w:rPr>
        <w:t>ем</w:t>
      </w:r>
      <w:r w:rsidRPr="004116B2">
        <w:rPr>
          <w:rStyle w:val="FontStyle24"/>
          <w:sz w:val="24"/>
          <w:szCs w:val="24"/>
        </w:rPr>
        <w:t xml:space="preserve"> начальника еще одного управления в составе Полиции МВД по РТ. В Сведениях за 2</w:t>
      </w:r>
      <w:r w:rsidR="00800ADE">
        <w:rPr>
          <w:rStyle w:val="FontStyle24"/>
          <w:sz w:val="24"/>
          <w:szCs w:val="24"/>
        </w:rPr>
        <w:t>01</w:t>
      </w:r>
      <w:r w:rsidRPr="004116B2">
        <w:rPr>
          <w:rStyle w:val="FontStyle24"/>
          <w:sz w:val="24"/>
          <w:szCs w:val="24"/>
        </w:rPr>
        <w:t>2 год, представленных им за свою супругу, отсутствовали данные о реализации нежилого помещения площадью более 64 кв. м и автомашины «Фольксваген пассат», ранее находившихся в ее собственности. Кроме того, в Сведениях супруги за 2010 и 2011 годы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 xml:space="preserve">им не была указана информация о реализации нежилого помещения площадью свыше 72 кв. м и автомашины </w:t>
      </w:r>
      <w:r w:rsidRPr="004116B2">
        <w:rPr>
          <w:rStyle w:val="FontStyle24"/>
          <w:sz w:val="24"/>
          <w:szCs w:val="24"/>
          <w:lang w:val="en-US"/>
        </w:rPr>
        <w:t>VOLVOXC</w:t>
      </w:r>
      <w:r w:rsidRPr="004116B2">
        <w:rPr>
          <w:rStyle w:val="FontStyle24"/>
          <w:sz w:val="24"/>
          <w:szCs w:val="24"/>
        </w:rPr>
        <w:t>-90.</w:t>
      </w:r>
    </w:p>
    <w:p w:rsidR="004116B2" w:rsidRPr="004116B2" w:rsidRDefault="004116B2" w:rsidP="004116B2">
      <w:pPr>
        <w:pStyle w:val="Style9"/>
        <w:widowControl/>
        <w:spacing w:line="240" w:lineRule="auto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Схожие нарушения выявлены при проверке Инспекции государственного строительного надзора Республики Татарстан и Министерстве культуры Республики Татарстан.</w:t>
      </w:r>
    </w:p>
    <w:p w:rsidR="004116B2" w:rsidRPr="004116B2" w:rsidRDefault="004116B2" w:rsidP="004116B2">
      <w:pPr>
        <w:pStyle w:val="Style9"/>
        <w:widowControl/>
        <w:spacing w:line="240" w:lineRule="auto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Также нарушения законодательства при предоставлении Сведений о доходах, об имуществе и обязательствах имущественного характера выявлены прокурорами в отношении лиц</w:t>
      </w:r>
      <w:r w:rsidR="00923B42">
        <w:rPr>
          <w:rStyle w:val="FontStyle24"/>
          <w:sz w:val="24"/>
          <w:szCs w:val="24"/>
        </w:rPr>
        <w:t>,</w:t>
      </w:r>
      <w:r w:rsidRPr="004116B2">
        <w:rPr>
          <w:rStyle w:val="FontStyle24"/>
          <w:sz w:val="24"/>
          <w:szCs w:val="24"/>
        </w:rPr>
        <w:t xml:space="preserve"> замещающих муниципальные должности и состоящих на муниципальной службе.</w:t>
      </w:r>
    </w:p>
    <w:p w:rsidR="004116B2" w:rsidRPr="004116B2" w:rsidRDefault="004116B2" w:rsidP="004116B2">
      <w:pPr>
        <w:pStyle w:val="Style9"/>
        <w:widowControl/>
        <w:spacing w:line="240" w:lineRule="auto"/>
        <w:ind w:firstLine="715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Например, в Сведениях, представленных начальником одного из отделов аппарата Совета Елабужского муниципального района, отсутствовали сведения о принадлежащем ему на праве собственности земельном участке площадью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около 3 тысяч кв. м.</w:t>
      </w:r>
    </w:p>
    <w:p w:rsidR="004116B2" w:rsidRPr="004116B2" w:rsidRDefault="004116B2" w:rsidP="004116B2">
      <w:pPr>
        <w:pStyle w:val="Style9"/>
        <w:widowControl/>
        <w:spacing w:line="240" w:lineRule="auto"/>
        <w:ind w:firstLine="710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Муниципальный служащий аппарата главы Елабужского муниципального района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 xml:space="preserve">сокрыл при предоставлении </w:t>
      </w:r>
      <w:r w:rsidR="00923B42">
        <w:rPr>
          <w:rStyle w:val="FontStyle24"/>
          <w:sz w:val="24"/>
          <w:szCs w:val="24"/>
        </w:rPr>
        <w:t>С</w:t>
      </w:r>
      <w:r w:rsidRPr="004116B2">
        <w:rPr>
          <w:rStyle w:val="FontStyle24"/>
          <w:sz w:val="24"/>
          <w:szCs w:val="24"/>
        </w:rPr>
        <w:t>ведений</w:t>
      </w:r>
      <w:r w:rsidR="00923B42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сведения о принадлежащем ему на праве собственности земельном участке площадью около 400 кв. м.</w:t>
      </w:r>
    </w:p>
    <w:p w:rsidR="004116B2" w:rsidRPr="004116B2" w:rsidRDefault="004116B2" w:rsidP="004116B2">
      <w:pPr>
        <w:pStyle w:val="Style9"/>
        <w:widowControl/>
        <w:spacing w:line="240" w:lineRule="auto"/>
        <w:ind w:firstLine="696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Глава сельского поселения Елабужского муниципального района не указал в Сведениях принадлежащий на праве долевой собственности жилой дом, а также доход в размере 50 тысяч рублей, полученный в ГУП «Республиканский агропромышленный центр инвестиций и новаций». Кроме того, в Сведениях на супругу этот глава сельского поселения сокрыл 4 объекта недвижимости, находившихся в ее собственности и являющиеся объектами налогообложения: земельный участок, квартиру и два жилых дома в разных городах.</w:t>
      </w:r>
    </w:p>
    <w:p w:rsidR="004116B2" w:rsidRPr="004116B2" w:rsidRDefault="004116B2" w:rsidP="004116B2">
      <w:pPr>
        <w:pStyle w:val="Style9"/>
        <w:widowControl/>
        <w:spacing w:line="240" w:lineRule="auto"/>
        <w:ind w:firstLine="710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В ходе анализа Сведений представленных начальником отдела Исполнительного комитета Тетюшского муниципального района установлено, что им был сокрыт факт владения: земельным участком площадью около 3 тысяч кв. м,</w:t>
      </w:r>
      <w:r w:rsidR="00FC4D09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долей свыше 45 тысяч кв. м в другом земельном участке и жилым домом площадью 45,2 кв. м.</w:t>
      </w:r>
    </w:p>
    <w:p w:rsidR="004116B2" w:rsidRPr="004116B2" w:rsidRDefault="004116B2" w:rsidP="004116B2">
      <w:pPr>
        <w:pStyle w:val="Style9"/>
        <w:widowControl/>
        <w:spacing w:line="240" w:lineRule="auto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По обращению представителей ООО «Юл Таши» прокуратурой республики проведена проверка соблюдения служащими Инспекции государственного строительного надзора Республики Татарстан установленных законом запретов и ограничений.</w:t>
      </w:r>
    </w:p>
    <w:p w:rsidR="004116B2" w:rsidRPr="004116B2" w:rsidRDefault="004116B2" w:rsidP="004116B2">
      <w:pPr>
        <w:pStyle w:val="Style9"/>
        <w:widowControl/>
        <w:spacing w:line="240" w:lineRule="auto"/>
        <w:ind w:firstLine="715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Проверкой установлено, что 04.09.2013</w:t>
      </w:r>
      <w:r w:rsidR="008838D1">
        <w:rPr>
          <w:rStyle w:val="FontStyle24"/>
          <w:sz w:val="24"/>
          <w:szCs w:val="24"/>
        </w:rPr>
        <w:t xml:space="preserve"> года</w:t>
      </w:r>
      <w:r w:rsidRPr="004116B2">
        <w:rPr>
          <w:rStyle w:val="FontStyle24"/>
          <w:sz w:val="24"/>
          <w:szCs w:val="24"/>
        </w:rPr>
        <w:t xml:space="preserve"> супругой руководителя территориального органа по надзору за автодорогами и придорожным строительством Инспекции государственного строительного надзора была выписана нотариально заверенная доверенность своему мужу, </w:t>
      </w:r>
      <w:r w:rsidR="00FC4D09">
        <w:rPr>
          <w:rStyle w:val="FontStyle24"/>
          <w:sz w:val="24"/>
          <w:szCs w:val="24"/>
        </w:rPr>
        <w:t xml:space="preserve">по </w:t>
      </w:r>
      <w:r w:rsidRPr="004116B2">
        <w:rPr>
          <w:rStyle w:val="FontStyle24"/>
          <w:sz w:val="24"/>
          <w:szCs w:val="24"/>
        </w:rPr>
        <w:t>которой он</w:t>
      </w:r>
      <w:r w:rsidR="00FC4D09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был уполномочен быть представителем супруги во всех организациях и учреждениях</w:t>
      </w:r>
      <w:r w:rsidR="00FC4D09">
        <w:rPr>
          <w:rStyle w:val="FontStyle24"/>
          <w:sz w:val="24"/>
          <w:szCs w:val="24"/>
        </w:rPr>
        <w:t xml:space="preserve">, </w:t>
      </w:r>
      <w:r w:rsidRPr="004116B2">
        <w:rPr>
          <w:rStyle w:val="FontStyle24"/>
          <w:sz w:val="24"/>
          <w:szCs w:val="24"/>
        </w:rPr>
        <w:t xml:space="preserve"> независимо от форм собственности, с правом принимать участие на собраниях ООО и участвовать в голосованиях, а также расписываться за нее и совершать</w:t>
      </w:r>
      <w:r w:rsidR="00FC4D09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другие действия. Данный руководитель территориального органа</w:t>
      </w:r>
      <w:r w:rsidR="00FC4D09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 xml:space="preserve">Инспекции 05.09.2013 </w:t>
      </w:r>
      <w:r w:rsidR="008838D1">
        <w:rPr>
          <w:rStyle w:val="FontStyle24"/>
          <w:sz w:val="24"/>
          <w:szCs w:val="24"/>
        </w:rPr>
        <w:t xml:space="preserve">года, </w:t>
      </w:r>
      <w:r w:rsidRPr="004116B2">
        <w:rPr>
          <w:rStyle w:val="FontStyle24"/>
          <w:sz w:val="24"/>
          <w:szCs w:val="24"/>
        </w:rPr>
        <w:t>со ссылкой на служебную необходимость</w:t>
      </w:r>
      <w:r w:rsidR="008838D1">
        <w:rPr>
          <w:rStyle w:val="FontStyle24"/>
          <w:sz w:val="24"/>
          <w:szCs w:val="24"/>
        </w:rPr>
        <w:t>,</w:t>
      </w:r>
      <w:r w:rsidRPr="004116B2">
        <w:rPr>
          <w:rStyle w:val="FontStyle24"/>
          <w:sz w:val="24"/>
          <w:szCs w:val="24"/>
        </w:rPr>
        <w:t xml:space="preserve"> выехал в Муслюмовский муниципальный район для осуществления государственного строительного надзора, при этом использовал служебное время для решения коммерческих вопросов. В нарушение требований законодательства о государственной гражданской службе он, по доверенности своей жены, соучредителя</w:t>
      </w:r>
      <w:r w:rsidR="00FC4D09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>ООО «Юл Таши», возглавил собрание учредителей ООО, проведенное в</w:t>
      </w:r>
      <w:r w:rsidR="008F3F4B">
        <w:rPr>
          <w:rStyle w:val="FontStyle24"/>
          <w:sz w:val="24"/>
          <w:szCs w:val="24"/>
        </w:rPr>
        <w:t xml:space="preserve"> </w:t>
      </w:r>
      <w:r w:rsidRPr="004116B2">
        <w:rPr>
          <w:rStyle w:val="FontStyle24"/>
          <w:sz w:val="24"/>
          <w:szCs w:val="24"/>
        </w:rPr>
        <w:t xml:space="preserve">с. Муслюмово, приостановил полномочия действующего генерального директора ООО, назначил нового, дал указание провести аудиторскую проверку </w:t>
      </w:r>
      <w:r w:rsidRPr="004116B2">
        <w:rPr>
          <w:rStyle w:val="FontStyle24"/>
          <w:sz w:val="24"/>
          <w:szCs w:val="24"/>
        </w:rPr>
        <w:lastRenderedPageBreak/>
        <w:t>финансово-хозяйственной деятельности и поручил провести оценку эффективности заключённых договоров аренды.</w:t>
      </w:r>
    </w:p>
    <w:p w:rsidR="004116B2" w:rsidRPr="004116B2" w:rsidRDefault="004116B2" w:rsidP="004116B2">
      <w:pPr>
        <w:pStyle w:val="Style9"/>
        <w:widowControl/>
        <w:spacing w:line="240" w:lineRule="auto"/>
        <w:ind w:firstLine="710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Предметом деятельности ООО «Юл Таши» является строительство, реконструкция и техническое перевооружение автомобильных дорог, поэтому участие руководителя территориального органа по надзору за автодорогами и придорожным строительством в руководстве вышеуказанным ООО могло повлиять на надлежащее исполнение им должностных обязанностей. Кроме того в данном случае 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государства.</w:t>
      </w:r>
    </w:p>
    <w:p w:rsidR="004116B2" w:rsidRPr="004116B2" w:rsidRDefault="004116B2" w:rsidP="004116B2">
      <w:pPr>
        <w:pStyle w:val="Style9"/>
        <w:widowControl/>
        <w:spacing w:line="240" w:lineRule="auto"/>
        <w:rPr>
          <w:rStyle w:val="FontStyle24"/>
          <w:sz w:val="24"/>
          <w:szCs w:val="24"/>
        </w:rPr>
      </w:pPr>
      <w:r w:rsidRPr="004116B2">
        <w:rPr>
          <w:rStyle w:val="FontStyle24"/>
          <w:sz w:val="24"/>
          <w:szCs w:val="24"/>
        </w:rPr>
        <w:t>На имя руководителя Инспекции государственного строительного надзора прокуратурой республики было внесено представление об устранении нарушений законодательства и рассмотрении вопроса об увольнении руководителя территориального органа Инспекции, по результатам рассмотрения которого он уволен в связи с утратой доверия.</w:t>
      </w:r>
    </w:p>
    <w:p w:rsidR="004116B2" w:rsidRPr="004116B2" w:rsidRDefault="004116B2" w:rsidP="00951632">
      <w:pPr>
        <w:ind w:left="-142" w:right="715"/>
        <w:jc w:val="both"/>
      </w:pPr>
    </w:p>
    <w:p w:rsidR="00D552E8" w:rsidRDefault="00D552E8" w:rsidP="00D552E8">
      <w:pPr>
        <w:ind w:left="-142"/>
        <w:jc w:val="both"/>
        <w:rPr>
          <w:lang w:val="tt-RU"/>
        </w:rPr>
      </w:pPr>
      <w:r w:rsidRPr="00603CA1">
        <w:rPr>
          <w:lang w:val="tt-RU"/>
        </w:rPr>
        <w:t xml:space="preserve">   </w:t>
      </w:r>
      <w:r>
        <w:rPr>
          <w:lang w:val="tt-RU"/>
        </w:rPr>
        <w:t>Прошу членов комиссии огласить свое мнение</w:t>
      </w:r>
      <w:r w:rsidR="004214DB">
        <w:rPr>
          <w:lang w:val="tt-RU"/>
        </w:rPr>
        <w:t xml:space="preserve"> по данному вопросу</w:t>
      </w:r>
      <w:r>
        <w:rPr>
          <w:lang w:val="tt-RU"/>
        </w:rPr>
        <w:t>.</w:t>
      </w:r>
    </w:p>
    <w:p w:rsidR="00D552E8" w:rsidRDefault="00D552E8" w:rsidP="00D552E8">
      <w:pPr>
        <w:autoSpaceDE w:val="0"/>
        <w:autoSpaceDN w:val="0"/>
        <w:adjustRightInd w:val="0"/>
        <w:ind w:left="-142"/>
        <w:jc w:val="both"/>
        <w:outlineLvl w:val="2"/>
        <w:rPr>
          <w:lang w:val="tt-RU"/>
        </w:rPr>
      </w:pPr>
      <w:r>
        <w:rPr>
          <w:lang w:val="tt-RU"/>
        </w:rPr>
        <w:t xml:space="preserve">   Прошу членов комиссии проголосовать.</w:t>
      </w:r>
    </w:p>
    <w:p w:rsidR="004116B2" w:rsidRDefault="004116B2" w:rsidP="00951632">
      <w:pPr>
        <w:ind w:left="-142" w:right="715"/>
        <w:jc w:val="both"/>
        <w:rPr>
          <w:lang w:val="tt-RU"/>
        </w:rPr>
      </w:pPr>
    </w:p>
    <w:p w:rsidR="00B30E12" w:rsidRDefault="00B30E12" w:rsidP="00B30E12">
      <w:pPr>
        <w:ind w:left="-142"/>
        <w:jc w:val="both"/>
        <w:rPr>
          <w:rStyle w:val="a3"/>
          <w:b w:val="0"/>
        </w:rPr>
      </w:pPr>
      <w:r>
        <w:rPr>
          <w:lang w:val="tt-RU"/>
        </w:rPr>
        <w:t xml:space="preserve">3.  </w:t>
      </w:r>
      <w:r>
        <w:t>Выступила Галеева Г.Х. - секретарь комиссии</w:t>
      </w:r>
      <w:r>
        <w:rPr>
          <w:rStyle w:val="a3"/>
          <w:b w:val="0"/>
        </w:rPr>
        <w:t>:</w:t>
      </w:r>
    </w:p>
    <w:p w:rsidR="00B30E12" w:rsidRDefault="00B30E12" w:rsidP="00B30E12">
      <w:pPr>
        <w:ind w:left="-142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</w:t>
      </w:r>
      <w:r w:rsidR="00341B26">
        <w:rPr>
          <w:rStyle w:val="a3"/>
          <w:b w:val="0"/>
        </w:rPr>
        <w:t xml:space="preserve">   </w:t>
      </w:r>
      <w:r>
        <w:rPr>
          <w:rStyle w:val="a3"/>
          <w:b w:val="0"/>
        </w:rPr>
        <w:t>Предлагаю на  рассмотрении членов комиссии  проект плана работы Комиссии по соблюдению требований к служебному поведению муниципальных служащих Рыбно-Слободского муниципального района РТ и урегулированию конфликта интересов на 2014 год.</w:t>
      </w:r>
    </w:p>
    <w:p w:rsidR="00B30E12" w:rsidRDefault="00B30E12" w:rsidP="00B30E12">
      <w:pPr>
        <w:ind w:left="-142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</w:t>
      </w:r>
    </w:p>
    <w:p w:rsidR="00B30E12" w:rsidRDefault="00B30E12" w:rsidP="00B30E12">
      <w:pPr>
        <w:ind w:left="-142"/>
        <w:jc w:val="both"/>
        <w:rPr>
          <w:lang w:val="tt-RU"/>
        </w:rPr>
      </w:pPr>
      <w:r>
        <w:rPr>
          <w:lang w:val="tt-RU"/>
        </w:rPr>
        <w:t>Прошу членов комиссии огласить свое мнение по данному вопросу.</w:t>
      </w:r>
    </w:p>
    <w:p w:rsidR="00B30E12" w:rsidRDefault="00B30E12" w:rsidP="00B30E12">
      <w:pPr>
        <w:autoSpaceDE w:val="0"/>
        <w:autoSpaceDN w:val="0"/>
        <w:adjustRightInd w:val="0"/>
        <w:ind w:left="-142"/>
        <w:jc w:val="both"/>
        <w:outlineLvl w:val="2"/>
        <w:rPr>
          <w:lang w:val="tt-RU"/>
        </w:rPr>
      </w:pPr>
      <w:r>
        <w:rPr>
          <w:lang w:val="tt-RU"/>
        </w:rPr>
        <w:t>Прошу членов комиссии проголосовать.</w:t>
      </w:r>
    </w:p>
    <w:p w:rsidR="000348E1" w:rsidRDefault="005565B9" w:rsidP="00951632">
      <w:pPr>
        <w:ind w:left="-142" w:right="715"/>
        <w:jc w:val="both"/>
        <w:rPr>
          <w:lang w:val="tt-RU"/>
        </w:rPr>
      </w:pPr>
      <w:r w:rsidRPr="005B4BAB">
        <w:rPr>
          <w:lang w:val="tt-RU"/>
        </w:rPr>
        <w:t xml:space="preserve"> </w:t>
      </w:r>
    </w:p>
    <w:p w:rsidR="00F80239" w:rsidRDefault="00F80239" w:rsidP="00F80239">
      <w:pPr>
        <w:ind w:left="-142" w:right="715"/>
        <w:jc w:val="both"/>
        <w:rPr>
          <w:rStyle w:val="a3"/>
        </w:rPr>
      </w:pPr>
      <w:r>
        <w:rPr>
          <w:rStyle w:val="a3"/>
        </w:rPr>
        <w:t>РЕШЕНИЕ:</w:t>
      </w:r>
    </w:p>
    <w:p w:rsidR="00F80239" w:rsidRDefault="00F80239" w:rsidP="00F80239">
      <w:pPr>
        <w:ind w:left="-142"/>
        <w:jc w:val="both"/>
        <w:rPr>
          <w:sz w:val="22"/>
          <w:szCs w:val="22"/>
        </w:rPr>
      </w:pPr>
    </w:p>
    <w:p w:rsidR="00F80239" w:rsidRPr="002F66F8" w:rsidRDefault="00F80239" w:rsidP="00F80239">
      <w:pPr>
        <w:ind w:left="-142"/>
        <w:jc w:val="both"/>
      </w:pPr>
      <w:r>
        <w:rPr>
          <w:sz w:val="22"/>
          <w:szCs w:val="22"/>
        </w:rPr>
        <w:t xml:space="preserve">1.  </w:t>
      </w:r>
      <w:r w:rsidRPr="002F66F8">
        <w:t>Установить, что сведения, представленные муниципальным служащим ведущим специалистом Исполнительного комитета Кутлу-Букашского сельского поселения Рыбно-Слободского муниципального района РТ  Гавриловым В.И.,   в соответствии с Положением о представлении гражданами, претендующими на замещение должностей муниципальной службы, и муниципальными служащими в Рыбно-Слободском муниципальном районе сведений о доходах, об имуществе и обязательствах имущественного характера, утвержденным  Решением Совета Рыбно-Слободского муниципального района от 05.04.2010 года  №XXXXVII - 4,  являются неполными.</w:t>
      </w:r>
    </w:p>
    <w:p w:rsidR="00F80239" w:rsidRDefault="00F80239" w:rsidP="00F80239">
      <w:pPr>
        <w:ind w:left="-142"/>
        <w:jc w:val="both"/>
      </w:pPr>
    </w:p>
    <w:p w:rsidR="00F80239" w:rsidRDefault="00F80239" w:rsidP="00F80239">
      <w:pPr>
        <w:ind w:left="-142"/>
        <w:jc w:val="both"/>
        <w:rPr>
          <w:b/>
        </w:rPr>
      </w:pPr>
      <w:r>
        <w:rPr>
          <w:b/>
        </w:rPr>
        <w:t>Результаты голосования:</w:t>
      </w:r>
    </w:p>
    <w:p w:rsidR="00F80239" w:rsidRDefault="00341B26" w:rsidP="00F80239">
      <w:pPr>
        <w:ind w:left="-142"/>
        <w:jc w:val="both"/>
      </w:pPr>
      <w:r>
        <w:t>Голосовали: «за» - 7</w:t>
      </w:r>
      <w:r w:rsidR="00F80239">
        <w:t>, «против» - нет, «воздержались» - нет.</w:t>
      </w:r>
    </w:p>
    <w:p w:rsidR="00F80239" w:rsidRDefault="00F80239" w:rsidP="00F80239">
      <w:pPr>
        <w:ind w:left="-142"/>
        <w:jc w:val="both"/>
      </w:pPr>
      <w:r>
        <w:t xml:space="preserve">Решение принято единогласно. </w:t>
      </w:r>
    </w:p>
    <w:p w:rsidR="00F80239" w:rsidRDefault="00F80239" w:rsidP="00F80239">
      <w:pPr>
        <w:ind w:left="-142"/>
        <w:jc w:val="both"/>
      </w:pPr>
    </w:p>
    <w:p w:rsidR="00F80239" w:rsidRPr="00DA0E9E" w:rsidRDefault="00F80239" w:rsidP="00F80239">
      <w:pPr>
        <w:ind w:left="-142"/>
        <w:jc w:val="both"/>
      </w:pPr>
      <w:r>
        <w:rPr>
          <w:sz w:val="22"/>
          <w:szCs w:val="22"/>
        </w:rPr>
        <w:t xml:space="preserve">2. </w:t>
      </w:r>
      <w:r w:rsidRPr="00DA0E9E">
        <w:rPr>
          <w:rStyle w:val="a3"/>
          <w:b w:val="0"/>
        </w:rPr>
        <w:t xml:space="preserve">Рекомендовать работодателю </w:t>
      </w:r>
      <w:r w:rsidRPr="00DA0E9E">
        <w:rPr>
          <w:b/>
          <w:sz w:val="22"/>
          <w:szCs w:val="22"/>
        </w:rPr>
        <w:t xml:space="preserve"> </w:t>
      </w:r>
      <w:r w:rsidR="00533987">
        <w:t>муниципального служащего</w:t>
      </w:r>
      <w:r w:rsidRPr="00DA0E9E">
        <w:t xml:space="preserve">  Исполнительного комитета </w:t>
      </w:r>
      <w:r w:rsidR="00373291">
        <w:t xml:space="preserve">Кутлу-Букашского сельского поселения </w:t>
      </w:r>
      <w:r w:rsidRPr="00DA0E9E">
        <w:t>Рыбно-Слободского муниципального района РТ</w:t>
      </w:r>
      <w:r w:rsidRPr="00DA0E9E">
        <w:rPr>
          <w:sz w:val="22"/>
          <w:szCs w:val="22"/>
        </w:rPr>
        <w:t xml:space="preserve"> </w:t>
      </w:r>
      <w:r w:rsidR="00373291">
        <w:t>Гаврилова В.И.</w:t>
      </w:r>
      <w:r w:rsidRPr="00DA0E9E">
        <w:t xml:space="preserve"> </w:t>
      </w:r>
      <w:r w:rsidRPr="00DA0E9E">
        <w:rPr>
          <w:rStyle w:val="a3"/>
        </w:rPr>
        <w:t xml:space="preserve"> </w:t>
      </w:r>
      <w:r w:rsidR="00247F33">
        <w:rPr>
          <w:rStyle w:val="a3"/>
        </w:rPr>
        <w:t xml:space="preserve">- </w:t>
      </w:r>
      <w:r w:rsidR="00373291">
        <w:rPr>
          <w:rStyle w:val="a3"/>
          <w:b w:val="0"/>
        </w:rPr>
        <w:t>главе Кутлу-Букашского поселения</w:t>
      </w:r>
      <w:r w:rsidRPr="00DA0E9E">
        <w:rPr>
          <w:rStyle w:val="a3"/>
          <w:b w:val="0"/>
        </w:rPr>
        <w:t xml:space="preserve"> </w:t>
      </w:r>
      <w:r w:rsidRPr="00DA0E9E">
        <w:rPr>
          <w:b/>
          <w:sz w:val="22"/>
          <w:szCs w:val="22"/>
        </w:rPr>
        <w:t xml:space="preserve"> </w:t>
      </w:r>
      <w:r w:rsidRPr="00DA0E9E">
        <w:rPr>
          <w:rStyle w:val="a3"/>
          <w:b w:val="0"/>
        </w:rPr>
        <w:t xml:space="preserve">Рыбно-Слободского муниципального района </w:t>
      </w:r>
      <w:r w:rsidR="00373291">
        <w:rPr>
          <w:rStyle w:val="a3"/>
          <w:b w:val="0"/>
        </w:rPr>
        <w:t>И.В.Фатхутдинову</w:t>
      </w:r>
      <w:r w:rsidRPr="00DA0E9E">
        <w:rPr>
          <w:rStyle w:val="a3"/>
          <w:b w:val="0"/>
        </w:rPr>
        <w:t xml:space="preserve"> </w:t>
      </w:r>
      <w:r w:rsidRPr="00DA0E9E">
        <w:rPr>
          <w:rStyle w:val="a3"/>
        </w:rPr>
        <w:t xml:space="preserve"> </w:t>
      </w:r>
      <w:r w:rsidRPr="00DA0E9E">
        <w:t xml:space="preserve">за ненадлежащее исполнение обязанностей </w:t>
      </w:r>
      <w:r w:rsidR="00373291">
        <w:t>ведущему специалисту</w:t>
      </w:r>
      <w:r w:rsidRPr="00DA0E9E">
        <w:t xml:space="preserve">  Исполнительного комитета</w:t>
      </w:r>
      <w:r w:rsidR="00373291">
        <w:t xml:space="preserve"> Кутлу-Букашского сельского поселения </w:t>
      </w:r>
      <w:r w:rsidRPr="00DA0E9E">
        <w:t xml:space="preserve"> Рыбно-Слободского муниципального района РТ</w:t>
      </w:r>
      <w:r w:rsidRPr="00DA0E9E">
        <w:rPr>
          <w:sz w:val="22"/>
          <w:szCs w:val="22"/>
        </w:rPr>
        <w:t xml:space="preserve"> </w:t>
      </w:r>
      <w:r w:rsidR="00373291">
        <w:t>Гаврилову Валерию Ивановичу</w:t>
      </w:r>
      <w:r w:rsidRPr="00DA0E9E">
        <w:t xml:space="preserve">  объявить замечание. </w:t>
      </w:r>
    </w:p>
    <w:p w:rsidR="00F80239" w:rsidRDefault="00F80239" w:rsidP="00F80239">
      <w:pPr>
        <w:ind w:left="-142"/>
        <w:jc w:val="both"/>
        <w:rPr>
          <w:sz w:val="22"/>
          <w:szCs w:val="22"/>
        </w:rPr>
      </w:pPr>
    </w:p>
    <w:p w:rsidR="00F80239" w:rsidRDefault="00F80239" w:rsidP="00F80239">
      <w:pPr>
        <w:ind w:left="-142"/>
        <w:jc w:val="both"/>
        <w:rPr>
          <w:b/>
        </w:rPr>
      </w:pPr>
      <w:r>
        <w:rPr>
          <w:b/>
        </w:rPr>
        <w:t>Результаты голосования:</w:t>
      </w:r>
    </w:p>
    <w:p w:rsidR="00F80239" w:rsidRDefault="00F80239" w:rsidP="00F80239">
      <w:pPr>
        <w:ind w:left="-142"/>
        <w:jc w:val="both"/>
      </w:pPr>
      <w:r>
        <w:t xml:space="preserve">Голосовали: «за» - </w:t>
      </w:r>
      <w:r w:rsidR="00651E7E">
        <w:t>7</w:t>
      </w:r>
      <w:r>
        <w:t>, «против» - нет, «воздержались» - нет.</w:t>
      </w:r>
    </w:p>
    <w:p w:rsidR="00F80239" w:rsidRDefault="00F80239" w:rsidP="00F80239">
      <w:pPr>
        <w:ind w:left="-142"/>
        <w:jc w:val="both"/>
      </w:pPr>
      <w:r>
        <w:t xml:space="preserve">Решение принято единогласно. </w:t>
      </w:r>
    </w:p>
    <w:p w:rsidR="00F80239" w:rsidRDefault="00F80239" w:rsidP="00F80239">
      <w:pPr>
        <w:ind w:left="-142"/>
        <w:jc w:val="both"/>
      </w:pPr>
    </w:p>
    <w:p w:rsidR="003D3856" w:rsidRDefault="008A19FF" w:rsidP="003D3856">
      <w:pPr>
        <w:ind w:left="-142" w:right="140"/>
        <w:jc w:val="both"/>
        <w:rPr>
          <w:rStyle w:val="a3"/>
          <w:b w:val="0"/>
        </w:rPr>
      </w:pPr>
      <w:r>
        <w:t xml:space="preserve">3. </w:t>
      </w:r>
      <w:r w:rsidR="003D3856">
        <w:rPr>
          <w:rStyle w:val="a3"/>
          <w:b w:val="0"/>
        </w:rPr>
        <w:t xml:space="preserve">Информацию о   нарушениях законодательства о противодействии коррупции за </w:t>
      </w:r>
      <w:r w:rsidR="003D3856" w:rsidRPr="004116B2">
        <w:rPr>
          <w:rStyle w:val="FontStyle24"/>
          <w:sz w:val="24"/>
          <w:szCs w:val="24"/>
        </w:rPr>
        <w:t>9 месяцев 2013 года</w:t>
      </w:r>
      <w:r w:rsidR="003D3856">
        <w:rPr>
          <w:rStyle w:val="a3"/>
          <w:b w:val="0"/>
        </w:rPr>
        <w:t xml:space="preserve"> принять к сведению.</w:t>
      </w:r>
    </w:p>
    <w:p w:rsidR="00380D29" w:rsidRDefault="00380D29" w:rsidP="00F80239">
      <w:pPr>
        <w:ind w:left="-142"/>
        <w:jc w:val="both"/>
      </w:pPr>
    </w:p>
    <w:p w:rsidR="00380D29" w:rsidRDefault="00380D29" w:rsidP="00F80239">
      <w:pPr>
        <w:ind w:left="-142"/>
        <w:jc w:val="both"/>
      </w:pPr>
    </w:p>
    <w:p w:rsidR="008A19FF" w:rsidRDefault="00380D29" w:rsidP="00F80239">
      <w:pPr>
        <w:ind w:left="-142"/>
        <w:jc w:val="both"/>
      </w:pPr>
      <w:r>
        <w:t xml:space="preserve">4. </w:t>
      </w:r>
      <w:r w:rsidR="008A19FF">
        <w:t>Должностным лицам кадровой службы, ответственным за профилактику коррупционных и иных правонарушений, провести работу</w:t>
      </w:r>
      <w:r w:rsidR="003F436E">
        <w:t xml:space="preserve"> в целях профилактики</w:t>
      </w:r>
      <w:r w:rsidR="00861659">
        <w:t xml:space="preserve"> нарушения законодательства:</w:t>
      </w:r>
    </w:p>
    <w:p w:rsidR="00861659" w:rsidRDefault="00380D29" w:rsidP="00F80239">
      <w:pPr>
        <w:ind w:left="-142"/>
        <w:jc w:val="both"/>
        <w:rPr>
          <w:bCs/>
        </w:rPr>
      </w:pPr>
      <w:r>
        <w:t>4</w:t>
      </w:r>
      <w:r w:rsidR="00861659">
        <w:t xml:space="preserve">.1. обучающий семинар </w:t>
      </w:r>
      <w:r w:rsidR="00861659" w:rsidRPr="00861659">
        <w:rPr>
          <w:bCs/>
        </w:rPr>
        <w:t>по заполнению справок о доходах, об имуществе и обязательствах имущественного характера</w:t>
      </w:r>
      <w:r w:rsidR="00861659">
        <w:rPr>
          <w:bCs/>
        </w:rPr>
        <w:t xml:space="preserve">, </w:t>
      </w:r>
      <w:r w:rsidR="00247F33">
        <w:rPr>
          <w:bCs/>
        </w:rPr>
        <w:t xml:space="preserve">с рассмотрением </w:t>
      </w:r>
      <w:r w:rsidR="00861659">
        <w:rPr>
          <w:bCs/>
        </w:rPr>
        <w:t>типовы</w:t>
      </w:r>
      <w:r w:rsidR="00247F33">
        <w:rPr>
          <w:bCs/>
        </w:rPr>
        <w:t>х</w:t>
      </w:r>
      <w:r w:rsidR="00861659">
        <w:rPr>
          <w:bCs/>
        </w:rPr>
        <w:t xml:space="preserve"> случа</w:t>
      </w:r>
      <w:r w:rsidR="00247F33">
        <w:rPr>
          <w:bCs/>
        </w:rPr>
        <w:t>ев</w:t>
      </w:r>
      <w:r w:rsidR="00861659">
        <w:rPr>
          <w:bCs/>
        </w:rPr>
        <w:t xml:space="preserve"> нарушения законодательства при заполнении </w:t>
      </w:r>
      <w:r w:rsidR="00861659" w:rsidRPr="00861659">
        <w:rPr>
          <w:bCs/>
        </w:rPr>
        <w:t>справок о доходах, об имуществе и обязательствах имущественного характера</w:t>
      </w:r>
      <w:r w:rsidR="002417EB">
        <w:rPr>
          <w:bCs/>
        </w:rPr>
        <w:t xml:space="preserve"> в </w:t>
      </w:r>
      <w:r w:rsidR="002417EB">
        <w:rPr>
          <w:bCs/>
          <w:lang w:val="en-US"/>
        </w:rPr>
        <w:t>I</w:t>
      </w:r>
      <w:r w:rsidR="002417EB">
        <w:rPr>
          <w:bCs/>
        </w:rPr>
        <w:t xml:space="preserve"> </w:t>
      </w:r>
      <w:r w:rsidR="006079F3">
        <w:rPr>
          <w:bCs/>
        </w:rPr>
        <w:t>квартале</w:t>
      </w:r>
      <w:r w:rsidR="002417EB">
        <w:rPr>
          <w:bCs/>
        </w:rPr>
        <w:t xml:space="preserve"> 2014 года</w:t>
      </w:r>
      <w:r w:rsidR="00861659">
        <w:rPr>
          <w:bCs/>
        </w:rPr>
        <w:t>.</w:t>
      </w:r>
    </w:p>
    <w:p w:rsidR="00861659" w:rsidRPr="00861659" w:rsidRDefault="00380D29" w:rsidP="00F80239">
      <w:pPr>
        <w:ind w:left="-142"/>
        <w:jc w:val="both"/>
      </w:pPr>
      <w:r>
        <w:rPr>
          <w:bCs/>
        </w:rPr>
        <w:t>4</w:t>
      </w:r>
      <w:r w:rsidR="00861659">
        <w:rPr>
          <w:bCs/>
        </w:rPr>
        <w:t xml:space="preserve">.2. </w:t>
      </w:r>
      <w:r w:rsidR="009F4434">
        <w:rPr>
          <w:bCs/>
        </w:rPr>
        <w:t xml:space="preserve"> разработать памятку об основах антикоррупционного поведения  и ознакомить муниципальных служащих Рыбно-Слободского муниципального района.</w:t>
      </w:r>
    </w:p>
    <w:p w:rsidR="00861659" w:rsidRDefault="00861659" w:rsidP="00F80239">
      <w:pPr>
        <w:ind w:left="-142"/>
        <w:jc w:val="both"/>
      </w:pPr>
    </w:p>
    <w:p w:rsidR="00861659" w:rsidRDefault="00861659" w:rsidP="00861659">
      <w:pPr>
        <w:ind w:left="-142"/>
        <w:jc w:val="both"/>
        <w:rPr>
          <w:b/>
        </w:rPr>
      </w:pPr>
      <w:r>
        <w:rPr>
          <w:b/>
        </w:rPr>
        <w:t>Результаты голосования:</w:t>
      </w:r>
    </w:p>
    <w:p w:rsidR="00861659" w:rsidRDefault="00630FDF" w:rsidP="00861659">
      <w:pPr>
        <w:ind w:left="-142"/>
        <w:jc w:val="both"/>
      </w:pPr>
      <w:r>
        <w:t>Голосовали: «за» - 7</w:t>
      </w:r>
      <w:r w:rsidR="00861659">
        <w:t>, «против» - нет, «воздержались» - нет.</w:t>
      </w:r>
    </w:p>
    <w:p w:rsidR="00861659" w:rsidRDefault="00861659" w:rsidP="00861659">
      <w:pPr>
        <w:ind w:left="-142"/>
        <w:jc w:val="both"/>
      </w:pPr>
      <w:r>
        <w:t xml:space="preserve">Решение принято единогласно. </w:t>
      </w:r>
    </w:p>
    <w:p w:rsidR="00861659" w:rsidRDefault="00861659" w:rsidP="00861659">
      <w:pPr>
        <w:ind w:left="-142"/>
        <w:jc w:val="both"/>
      </w:pPr>
    </w:p>
    <w:p w:rsidR="005277B1" w:rsidRDefault="00380D29" w:rsidP="00951632">
      <w:pPr>
        <w:ind w:left="-142"/>
        <w:jc w:val="both"/>
      </w:pPr>
      <w:r>
        <w:t>5</w:t>
      </w:r>
      <w:r w:rsidR="00373291">
        <w:t xml:space="preserve">. Членам Комиссии </w:t>
      </w:r>
      <w:r w:rsidR="00373291">
        <w:rPr>
          <w:rStyle w:val="a3"/>
          <w:b w:val="0"/>
        </w:rPr>
        <w:t>по соблюдению требований к служебному поведению муниципальных служащих Рыбно-Слободского муниципального района РТ и урегулированию конфликта интересов изучить проект плана работы Комиссии на 2014 год, внести предложения до 15 января 2014 года.</w:t>
      </w:r>
    </w:p>
    <w:p w:rsidR="00E2277C" w:rsidRDefault="00E2277C" w:rsidP="00951632">
      <w:pPr>
        <w:ind w:left="-142"/>
        <w:jc w:val="both"/>
        <w:rPr>
          <w:rStyle w:val="a3"/>
          <w:b w:val="0"/>
        </w:rPr>
      </w:pPr>
    </w:p>
    <w:p w:rsidR="00630FDF" w:rsidRDefault="00630FDF" w:rsidP="00630FDF">
      <w:pPr>
        <w:ind w:left="-142"/>
        <w:jc w:val="both"/>
        <w:rPr>
          <w:b/>
        </w:rPr>
      </w:pPr>
      <w:r>
        <w:rPr>
          <w:b/>
        </w:rPr>
        <w:t>Результаты голосования:</w:t>
      </w:r>
    </w:p>
    <w:p w:rsidR="00630FDF" w:rsidRDefault="00630FDF" w:rsidP="00630FDF">
      <w:pPr>
        <w:ind w:left="-142"/>
        <w:jc w:val="both"/>
      </w:pPr>
      <w:r>
        <w:t>Голосовали: «за» - 7, «против» - нет, «воздержались» - нет.</w:t>
      </w:r>
    </w:p>
    <w:p w:rsidR="00630FDF" w:rsidRDefault="00630FDF" w:rsidP="00630FDF">
      <w:pPr>
        <w:ind w:left="-142"/>
        <w:jc w:val="both"/>
      </w:pPr>
      <w:r>
        <w:t xml:space="preserve">Решение принято единогласно. </w:t>
      </w:r>
    </w:p>
    <w:p w:rsidR="00630FDF" w:rsidRDefault="00630FDF" w:rsidP="00951632">
      <w:pPr>
        <w:ind w:left="-142"/>
        <w:jc w:val="both"/>
        <w:rPr>
          <w:rStyle w:val="a3"/>
          <w:b w:val="0"/>
        </w:rPr>
      </w:pPr>
    </w:p>
    <w:p w:rsidR="00630FDF" w:rsidRDefault="00630FDF" w:rsidP="00951632">
      <w:pPr>
        <w:ind w:left="-142"/>
        <w:jc w:val="both"/>
        <w:rPr>
          <w:rStyle w:val="a3"/>
          <w:b w:val="0"/>
        </w:rPr>
      </w:pPr>
    </w:p>
    <w:p w:rsidR="00935A82" w:rsidRPr="00880F75" w:rsidRDefault="00935A82" w:rsidP="00935A82">
      <w:r w:rsidRPr="00880F75">
        <w:t>Председатель комиссии       __________________________  Р.Х.Хабибуллин</w:t>
      </w:r>
    </w:p>
    <w:p w:rsidR="00935A82" w:rsidRDefault="00935A82" w:rsidP="00935A82"/>
    <w:p w:rsidR="00935A82" w:rsidRPr="00880F75" w:rsidRDefault="00935A82" w:rsidP="00935A82">
      <w:r w:rsidRPr="00880F75">
        <w:t>Секретарь комиссии             __________________________ </w:t>
      </w:r>
      <w:r>
        <w:t>Г.Х.Галеева</w:t>
      </w:r>
    </w:p>
    <w:p w:rsidR="00935A82" w:rsidRPr="00880F75" w:rsidRDefault="00935A82" w:rsidP="00935A82"/>
    <w:p w:rsidR="00935A82" w:rsidRPr="00880F75" w:rsidRDefault="00935A82" w:rsidP="00935A82">
      <w:r w:rsidRPr="00880F75">
        <w:t>Члены комиссии:                  __________________________ С.А.Шелкова</w:t>
      </w:r>
    </w:p>
    <w:p w:rsidR="00935A82" w:rsidRPr="00880F75" w:rsidRDefault="00935A82" w:rsidP="00935A82"/>
    <w:p w:rsidR="00935A82" w:rsidRPr="00880F75" w:rsidRDefault="00935A82" w:rsidP="00935A82">
      <w:r w:rsidRPr="00880F75">
        <w:t xml:space="preserve">                                         </w:t>
      </w:r>
      <w:r>
        <w:t xml:space="preserve"> </w:t>
      </w:r>
      <w:r w:rsidRPr="00880F75">
        <w:t xml:space="preserve">      ___________________________ Р.Р.Фахуртдинова</w:t>
      </w:r>
    </w:p>
    <w:p w:rsidR="00935A82" w:rsidRPr="00880F75" w:rsidRDefault="00935A82" w:rsidP="00935A82"/>
    <w:p w:rsidR="003665F6" w:rsidRDefault="00935A82" w:rsidP="003665F6">
      <w:r w:rsidRPr="00880F75">
        <w:t xml:space="preserve">                                               </w:t>
      </w:r>
      <w:r w:rsidR="003665F6">
        <w:t xml:space="preserve"> ___________________________ О.А.Охотникова</w:t>
      </w:r>
    </w:p>
    <w:p w:rsidR="003665F6" w:rsidRDefault="003665F6" w:rsidP="003665F6"/>
    <w:p w:rsidR="00935A82" w:rsidRPr="00880F75" w:rsidRDefault="003665F6" w:rsidP="00935A82">
      <w:r>
        <w:t xml:space="preserve">                                                </w:t>
      </w:r>
      <w:r w:rsidR="00935A82" w:rsidRPr="00880F75">
        <w:t xml:space="preserve">___________________________ </w:t>
      </w:r>
      <w:r w:rsidR="00935A82">
        <w:t>Р.Р.Гадеев</w:t>
      </w:r>
    </w:p>
    <w:p w:rsidR="00935A82" w:rsidRPr="00880F75" w:rsidRDefault="00935A82" w:rsidP="00935A82">
      <w:r>
        <w:t xml:space="preserve"> </w:t>
      </w:r>
    </w:p>
    <w:p w:rsidR="00935A82" w:rsidRPr="00880F75" w:rsidRDefault="00935A82" w:rsidP="00935A82">
      <w:r w:rsidRPr="00880F75">
        <w:t xml:space="preserve">                                            </w:t>
      </w:r>
      <w:r>
        <w:t xml:space="preserve"> </w:t>
      </w:r>
      <w:r w:rsidRPr="00880F75">
        <w:t xml:space="preserve">  </w:t>
      </w:r>
      <w:r>
        <w:t xml:space="preserve"> </w:t>
      </w:r>
      <w:r w:rsidRPr="00880F75">
        <w:t>___________________________М.Х.Фатихов</w:t>
      </w:r>
    </w:p>
    <w:p w:rsidR="00935A82" w:rsidRDefault="00935A82" w:rsidP="00935A82"/>
    <w:p w:rsidR="00935A82" w:rsidRDefault="00935A82" w:rsidP="00935A82">
      <w:r>
        <w:t xml:space="preserve">                                                </w:t>
      </w:r>
    </w:p>
    <w:p w:rsidR="00BA1A6D" w:rsidRDefault="00BA1A6D" w:rsidP="00951632">
      <w:pPr>
        <w:ind w:left="-142"/>
      </w:pPr>
    </w:p>
    <w:p w:rsidR="00BA1A6D" w:rsidRDefault="00BA1A6D" w:rsidP="00951632">
      <w:pPr>
        <w:ind w:left="-142"/>
      </w:pPr>
    </w:p>
    <w:p w:rsidR="00BA1A6D" w:rsidRDefault="00BA1A6D" w:rsidP="00951632">
      <w:pPr>
        <w:ind w:left="-142"/>
      </w:pPr>
    </w:p>
    <w:p w:rsidR="00BA1A6D" w:rsidRDefault="00BA1A6D" w:rsidP="00951632">
      <w:pPr>
        <w:ind w:left="-142"/>
      </w:pPr>
      <w:r>
        <w:t xml:space="preserve">                                </w:t>
      </w:r>
    </w:p>
    <w:sectPr w:rsidR="00BA1A6D" w:rsidSect="0095163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28" w:rsidRDefault="00B73B28" w:rsidP="00887F82">
      <w:r>
        <w:separator/>
      </w:r>
    </w:p>
  </w:endnote>
  <w:endnote w:type="continuationSeparator" w:id="1">
    <w:p w:rsidR="00B73B28" w:rsidRDefault="00B73B28" w:rsidP="0088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28" w:rsidRDefault="00B73B28" w:rsidP="00887F82">
      <w:r>
        <w:separator/>
      </w:r>
    </w:p>
  </w:footnote>
  <w:footnote w:type="continuationSeparator" w:id="1">
    <w:p w:rsidR="00B73B28" w:rsidRDefault="00B73B28" w:rsidP="0088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7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1A2C"/>
    <w:multiLevelType w:val="hybridMultilevel"/>
    <w:tmpl w:val="F5F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393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21CC4927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2141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926FF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42D09"/>
    <w:multiLevelType w:val="hybridMultilevel"/>
    <w:tmpl w:val="66F2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1EBB"/>
    <w:multiLevelType w:val="hybridMultilevel"/>
    <w:tmpl w:val="B5A6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3EA7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76DC4"/>
    <w:multiLevelType w:val="hybridMultilevel"/>
    <w:tmpl w:val="54A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035C"/>
    <w:multiLevelType w:val="hybridMultilevel"/>
    <w:tmpl w:val="F808E10C"/>
    <w:lvl w:ilvl="0" w:tplc="1076F3F0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747E4B72"/>
    <w:multiLevelType w:val="hybridMultilevel"/>
    <w:tmpl w:val="C9D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60D6B"/>
    <w:multiLevelType w:val="hybridMultilevel"/>
    <w:tmpl w:val="0AE2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AE"/>
    <w:rsid w:val="00001564"/>
    <w:rsid w:val="00006C93"/>
    <w:rsid w:val="000107E1"/>
    <w:rsid w:val="00010B9C"/>
    <w:rsid w:val="00012C17"/>
    <w:rsid w:val="000140D6"/>
    <w:rsid w:val="00014CC3"/>
    <w:rsid w:val="00023D32"/>
    <w:rsid w:val="00024963"/>
    <w:rsid w:val="00024DF3"/>
    <w:rsid w:val="00025F8C"/>
    <w:rsid w:val="0003249E"/>
    <w:rsid w:val="0003277B"/>
    <w:rsid w:val="00033C68"/>
    <w:rsid w:val="00034725"/>
    <w:rsid w:val="000348E1"/>
    <w:rsid w:val="0004127B"/>
    <w:rsid w:val="0004440E"/>
    <w:rsid w:val="00045AAA"/>
    <w:rsid w:val="00050342"/>
    <w:rsid w:val="00053268"/>
    <w:rsid w:val="000540C2"/>
    <w:rsid w:val="000573F5"/>
    <w:rsid w:val="00061FE1"/>
    <w:rsid w:val="000811CC"/>
    <w:rsid w:val="000850E7"/>
    <w:rsid w:val="00094744"/>
    <w:rsid w:val="00095F3E"/>
    <w:rsid w:val="000968BD"/>
    <w:rsid w:val="000A31D7"/>
    <w:rsid w:val="000A37FB"/>
    <w:rsid w:val="000A6054"/>
    <w:rsid w:val="000B2EB0"/>
    <w:rsid w:val="000C0B9D"/>
    <w:rsid w:val="000C4E89"/>
    <w:rsid w:val="000C6B85"/>
    <w:rsid w:val="000C7769"/>
    <w:rsid w:val="000D234E"/>
    <w:rsid w:val="000D45DD"/>
    <w:rsid w:val="000E746A"/>
    <w:rsid w:val="000E74DC"/>
    <w:rsid w:val="000F1A50"/>
    <w:rsid w:val="000F1CD6"/>
    <w:rsid w:val="000F2815"/>
    <w:rsid w:val="000F31C2"/>
    <w:rsid w:val="000F34B7"/>
    <w:rsid w:val="000F741C"/>
    <w:rsid w:val="00105EB5"/>
    <w:rsid w:val="00110ADD"/>
    <w:rsid w:val="00113594"/>
    <w:rsid w:val="00120BBB"/>
    <w:rsid w:val="00121E40"/>
    <w:rsid w:val="001242AA"/>
    <w:rsid w:val="0012595D"/>
    <w:rsid w:val="00127509"/>
    <w:rsid w:val="001279C3"/>
    <w:rsid w:val="00127E9B"/>
    <w:rsid w:val="00140A52"/>
    <w:rsid w:val="00143A6B"/>
    <w:rsid w:val="0014502D"/>
    <w:rsid w:val="001474E5"/>
    <w:rsid w:val="00152655"/>
    <w:rsid w:val="00155174"/>
    <w:rsid w:val="001577DA"/>
    <w:rsid w:val="00163DAA"/>
    <w:rsid w:val="00167FA6"/>
    <w:rsid w:val="00173A3A"/>
    <w:rsid w:val="001748C7"/>
    <w:rsid w:val="001815E9"/>
    <w:rsid w:val="001840E3"/>
    <w:rsid w:val="00186074"/>
    <w:rsid w:val="00194A6B"/>
    <w:rsid w:val="00194DEE"/>
    <w:rsid w:val="00194E11"/>
    <w:rsid w:val="001A32CF"/>
    <w:rsid w:val="001A6C94"/>
    <w:rsid w:val="001B0854"/>
    <w:rsid w:val="001B105A"/>
    <w:rsid w:val="001C1EE4"/>
    <w:rsid w:val="001C3D2A"/>
    <w:rsid w:val="001C4EC6"/>
    <w:rsid w:val="001C5753"/>
    <w:rsid w:val="001C6E5B"/>
    <w:rsid w:val="001D2B27"/>
    <w:rsid w:val="001D4AAD"/>
    <w:rsid w:val="001D5F6A"/>
    <w:rsid w:val="001E46EE"/>
    <w:rsid w:val="001E4DC9"/>
    <w:rsid w:val="001E63DB"/>
    <w:rsid w:val="001F1432"/>
    <w:rsid w:val="001F76E7"/>
    <w:rsid w:val="002036D0"/>
    <w:rsid w:val="00203D02"/>
    <w:rsid w:val="00213469"/>
    <w:rsid w:val="0021365E"/>
    <w:rsid w:val="0022246B"/>
    <w:rsid w:val="002254DA"/>
    <w:rsid w:val="00230045"/>
    <w:rsid w:val="00230D4F"/>
    <w:rsid w:val="002350C3"/>
    <w:rsid w:val="0023687B"/>
    <w:rsid w:val="002379E1"/>
    <w:rsid w:val="002417EB"/>
    <w:rsid w:val="00242266"/>
    <w:rsid w:val="00247F33"/>
    <w:rsid w:val="002519DE"/>
    <w:rsid w:val="002547C9"/>
    <w:rsid w:val="002558AF"/>
    <w:rsid w:val="00256575"/>
    <w:rsid w:val="00257ECB"/>
    <w:rsid w:val="00260AC9"/>
    <w:rsid w:val="0026287B"/>
    <w:rsid w:val="00262AD2"/>
    <w:rsid w:val="00272D5D"/>
    <w:rsid w:val="002804E1"/>
    <w:rsid w:val="00286F23"/>
    <w:rsid w:val="00294D9C"/>
    <w:rsid w:val="00296C76"/>
    <w:rsid w:val="002A0978"/>
    <w:rsid w:val="002A2C8E"/>
    <w:rsid w:val="002A317A"/>
    <w:rsid w:val="002A3E22"/>
    <w:rsid w:val="002A6034"/>
    <w:rsid w:val="002B10E5"/>
    <w:rsid w:val="002B7870"/>
    <w:rsid w:val="002C00AD"/>
    <w:rsid w:val="002C0443"/>
    <w:rsid w:val="002C5C55"/>
    <w:rsid w:val="002C7573"/>
    <w:rsid w:val="002C7BB5"/>
    <w:rsid w:val="002D128A"/>
    <w:rsid w:val="002D40F5"/>
    <w:rsid w:val="002D75AD"/>
    <w:rsid w:val="002E4822"/>
    <w:rsid w:val="002E7333"/>
    <w:rsid w:val="002F66F8"/>
    <w:rsid w:val="00310CF0"/>
    <w:rsid w:val="00310E4A"/>
    <w:rsid w:val="00312015"/>
    <w:rsid w:val="00312918"/>
    <w:rsid w:val="003143D5"/>
    <w:rsid w:val="00314EAE"/>
    <w:rsid w:val="00316657"/>
    <w:rsid w:val="003167C4"/>
    <w:rsid w:val="00321083"/>
    <w:rsid w:val="003303D9"/>
    <w:rsid w:val="00335564"/>
    <w:rsid w:val="0033722B"/>
    <w:rsid w:val="00341B26"/>
    <w:rsid w:val="0035465D"/>
    <w:rsid w:val="003547AB"/>
    <w:rsid w:val="00364AA1"/>
    <w:rsid w:val="00365CD0"/>
    <w:rsid w:val="003665F6"/>
    <w:rsid w:val="00367791"/>
    <w:rsid w:val="00373291"/>
    <w:rsid w:val="00375129"/>
    <w:rsid w:val="00375564"/>
    <w:rsid w:val="003761CA"/>
    <w:rsid w:val="00380D29"/>
    <w:rsid w:val="00381890"/>
    <w:rsid w:val="0038268D"/>
    <w:rsid w:val="0038696E"/>
    <w:rsid w:val="00387A4F"/>
    <w:rsid w:val="00391400"/>
    <w:rsid w:val="00391AF9"/>
    <w:rsid w:val="00391EAB"/>
    <w:rsid w:val="003A470B"/>
    <w:rsid w:val="003B0D87"/>
    <w:rsid w:val="003B6554"/>
    <w:rsid w:val="003B7603"/>
    <w:rsid w:val="003B7A7B"/>
    <w:rsid w:val="003B7AA2"/>
    <w:rsid w:val="003C1988"/>
    <w:rsid w:val="003C247A"/>
    <w:rsid w:val="003C5928"/>
    <w:rsid w:val="003D0A91"/>
    <w:rsid w:val="003D0D85"/>
    <w:rsid w:val="003D3856"/>
    <w:rsid w:val="003D45A8"/>
    <w:rsid w:val="003D6EB6"/>
    <w:rsid w:val="003D6F29"/>
    <w:rsid w:val="003E4D9D"/>
    <w:rsid w:val="003E5A4E"/>
    <w:rsid w:val="003F11C4"/>
    <w:rsid w:val="003F140F"/>
    <w:rsid w:val="003F212D"/>
    <w:rsid w:val="003F32D9"/>
    <w:rsid w:val="003F3556"/>
    <w:rsid w:val="003F3C3B"/>
    <w:rsid w:val="003F3F75"/>
    <w:rsid w:val="003F436E"/>
    <w:rsid w:val="003F47FF"/>
    <w:rsid w:val="00410075"/>
    <w:rsid w:val="0041085C"/>
    <w:rsid w:val="00410A25"/>
    <w:rsid w:val="004116B2"/>
    <w:rsid w:val="004214DB"/>
    <w:rsid w:val="00422C15"/>
    <w:rsid w:val="00425837"/>
    <w:rsid w:val="00430187"/>
    <w:rsid w:val="00431762"/>
    <w:rsid w:val="004402F7"/>
    <w:rsid w:val="0044062D"/>
    <w:rsid w:val="00441B7A"/>
    <w:rsid w:val="004534FC"/>
    <w:rsid w:val="00455078"/>
    <w:rsid w:val="0045745F"/>
    <w:rsid w:val="004630B3"/>
    <w:rsid w:val="00467079"/>
    <w:rsid w:val="00470B80"/>
    <w:rsid w:val="004721A1"/>
    <w:rsid w:val="004761F0"/>
    <w:rsid w:val="00480B59"/>
    <w:rsid w:val="004923E7"/>
    <w:rsid w:val="00493945"/>
    <w:rsid w:val="004940D6"/>
    <w:rsid w:val="004941F2"/>
    <w:rsid w:val="00494FC0"/>
    <w:rsid w:val="0049713E"/>
    <w:rsid w:val="004A4F8E"/>
    <w:rsid w:val="004A7E83"/>
    <w:rsid w:val="004B1C27"/>
    <w:rsid w:val="004B33A2"/>
    <w:rsid w:val="004B46B0"/>
    <w:rsid w:val="004B4A62"/>
    <w:rsid w:val="004B694A"/>
    <w:rsid w:val="004C0EA9"/>
    <w:rsid w:val="004C2BE5"/>
    <w:rsid w:val="004C31FD"/>
    <w:rsid w:val="004C34F0"/>
    <w:rsid w:val="004C48CE"/>
    <w:rsid w:val="004C661E"/>
    <w:rsid w:val="004D0433"/>
    <w:rsid w:val="004D1109"/>
    <w:rsid w:val="004D111D"/>
    <w:rsid w:val="004D56C3"/>
    <w:rsid w:val="004D7405"/>
    <w:rsid w:val="004E0369"/>
    <w:rsid w:val="004E14E0"/>
    <w:rsid w:val="004E3A6B"/>
    <w:rsid w:val="004E615C"/>
    <w:rsid w:val="004F3B9B"/>
    <w:rsid w:val="004F4269"/>
    <w:rsid w:val="004F6F58"/>
    <w:rsid w:val="00500864"/>
    <w:rsid w:val="00502C25"/>
    <w:rsid w:val="005058D7"/>
    <w:rsid w:val="0051178C"/>
    <w:rsid w:val="00512B26"/>
    <w:rsid w:val="0051641B"/>
    <w:rsid w:val="00521331"/>
    <w:rsid w:val="005277B1"/>
    <w:rsid w:val="005320B3"/>
    <w:rsid w:val="00532B9F"/>
    <w:rsid w:val="00533987"/>
    <w:rsid w:val="00533E73"/>
    <w:rsid w:val="0053596B"/>
    <w:rsid w:val="00536CC2"/>
    <w:rsid w:val="00541303"/>
    <w:rsid w:val="005422AA"/>
    <w:rsid w:val="00542330"/>
    <w:rsid w:val="0054718A"/>
    <w:rsid w:val="00547EA7"/>
    <w:rsid w:val="0055011E"/>
    <w:rsid w:val="005504C0"/>
    <w:rsid w:val="00550F96"/>
    <w:rsid w:val="00551605"/>
    <w:rsid w:val="005523F9"/>
    <w:rsid w:val="00553EDE"/>
    <w:rsid w:val="0055477D"/>
    <w:rsid w:val="005565B9"/>
    <w:rsid w:val="005571D2"/>
    <w:rsid w:val="0056360D"/>
    <w:rsid w:val="00564733"/>
    <w:rsid w:val="00566234"/>
    <w:rsid w:val="005711A4"/>
    <w:rsid w:val="00573A3D"/>
    <w:rsid w:val="0058559D"/>
    <w:rsid w:val="0059411A"/>
    <w:rsid w:val="0059734D"/>
    <w:rsid w:val="005A3D58"/>
    <w:rsid w:val="005A4B88"/>
    <w:rsid w:val="005A6F02"/>
    <w:rsid w:val="005B094A"/>
    <w:rsid w:val="005B3168"/>
    <w:rsid w:val="005B3A95"/>
    <w:rsid w:val="005C2104"/>
    <w:rsid w:val="005C5932"/>
    <w:rsid w:val="005C7A7C"/>
    <w:rsid w:val="005D0E98"/>
    <w:rsid w:val="005D2B40"/>
    <w:rsid w:val="005D4813"/>
    <w:rsid w:val="005E1141"/>
    <w:rsid w:val="005E215F"/>
    <w:rsid w:val="005E73B3"/>
    <w:rsid w:val="005F0597"/>
    <w:rsid w:val="005F0A38"/>
    <w:rsid w:val="005F2071"/>
    <w:rsid w:val="005F267C"/>
    <w:rsid w:val="005F3A08"/>
    <w:rsid w:val="005F5A34"/>
    <w:rsid w:val="005F766A"/>
    <w:rsid w:val="00600A5A"/>
    <w:rsid w:val="00601196"/>
    <w:rsid w:val="00603CA1"/>
    <w:rsid w:val="0060677D"/>
    <w:rsid w:val="006079F3"/>
    <w:rsid w:val="00611EDA"/>
    <w:rsid w:val="00613406"/>
    <w:rsid w:val="00613459"/>
    <w:rsid w:val="00613832"/>
    <w:rsid w:val="00615A2E"/>
    <w:rsid w:val="006171F9"/>
    <w:rsid w:val="00626366"/>
    <w:rsid w:val="00630014"/>
    <w:rsid w:val="00630A69"/>
    <w:rsid w:val="00630FDF"/>
    <w:rsid w:val="00634D7E"/>
    <w:rsid w:val="006355C6"/>
    <w:rsid w:val="00642BFC"/>
    <w:rsid w:val="00645E24"/>
    <w:rsid w:val="00646367"/>
    <w:rsid w:val="00651E7E"/>
    <w:rsid w:val="0065224F"/>
    <w:rsid w:val="0065436F"/>
    <w:rsid w:val="00661A08"/>
    <w:rsid w:val="0066724C"/>
    <w:rsid w:val="006910C7"/>
    <w:rsid w:val="00695082"/>
    <w:rsid w:val="00695FFD"/>
    <w:rsid w:val="00696F7E"/>
    <w:rsid w:val="00697417"/>
    <w:rsid w:val="006A1707"/>
    <w:rsid w:val="006A236B"/>
    <w:rsid w:val="006A4DB0"/>
    <w:rsid w:val="006B1079"/>
    <w:rsid w:val="006B4BBB"/>
    <w:rsid w:val="006B723D"/>
    <w:rsid w:val="006C2C29"/>
    <w:rsid w:val="006C4063"/>
    <w:rsid w:val="006C7B98"/>
    <w:rsid w:val="006D1940"/>
    <w:rsid w:val="006D4240"/>
    <w:rsid w:val="006E013E"/>
    <w:rsid w:val="006E1566"/>
    <w:rsid w:val="006E3589"/>
    <w:rsid w:val="006F107A"/>
    <w:rsid w:val="006F1585"/>
    <w:rsid w:val="0070097B"/>
    <w:rsid w:val="00702ACA"/>
    <w:rsid w:val="007079F3"/>
    <w:rsid w:val="0071138A"/>
    <w:rsid w:val="00713B91"/>
    <w:rsid w:val="0071551B"/>
    <w:rsid w:val="00716F25"/>
    <w:rsid w:val="00723200"/>
    <w:rsid w:val="00724BB4"/>
    <w:rsid w:val="00725740"/>
    <w:rsid w:val="00727770"/>
    <w:rsid w:val="00733090"/>
    <w:rsid w:val="007372EF"/>
    <w:rsid w:val="00741048"/>
    <w:rsid w:val="0074648A"/>
    <w:rsid w:val="0074767D"/>
    <w:rsid w:val="00753AF6"/>
    <w:rsid w:val="007545AE"/>
    <w:rsid w:val="00756D41"/>
    <w:rsid w:val="00757D2D"/>
    <w:rsid w:val="007623FA"/>
    <w:rsid w:val="00763081"/>
    <w:rsid w:val="0076397C"/>
    <w:rsid w:val="007800C1"/>
    <w:rsid w:val="00785A52"/>
    <w:rsid w:val="00786416"/>
    <w:rsid w:val="007900C4"/>
    <w:rsid w:val="00796992"/>
    <w:rsid w:val="00797A28"/>
    <w:rsid w:val="007A5630"/>
    <w:rsid w:val="007A57A6"/>
    <w:rsid w:val="007A70DD"/>
    <w:rsid w:val="007B25BD"/>
    <w:rsid w:val="007B5808"/>
    <w:rsid w:val="007B6B66"/>
    <w:rsid w:val="007C2BE8"/>
    <w:rsid w:val="007C42CC"/>
    <w:rsid w:val="007D415A"/>
    <w:rsid w:val="007D5985"/>
    <w:rsid w:val="007D7E5F"/>
    <w:rsid w:val="007E0240"/>
    <w:rsid w:val="007E188E"/>
    <w:rsid w:val="007E1F63"/>
    <w:rsid w:val="007E2606"/>
    <w:rsid w:val="007F2A77"/>
    <w:rsid w:val="007F3825"/>
    <w:rsid w:val="007F6188"/>
    <w:rsid w:val="00800ADE"/>
    <w:rsid w:val="00801AF3"/>
    <w:rsid w:val="00803B1D"/>
    <w:rsid w:val="008054B0"/>
    <w:rsid w:val="00805CF7"/>
    <w:rsid w:val="00810CDD"/>
    <w:rsid w:val="00812974"/>
    <w:rsid w:val="008153DC"/>
    <w:rsid w:val="008172FC"/>
    <w:rsid w:val="00817747"/>
    <w:rsid w:val="00820A72"/>
    <w:rsid w:val="00823238"/>
    <w:rsid w:val="008245F2"/>
    <w:rsid w:val="0082570D"/>
    <w:rsid w:val="00825B40"/>
    <w:rsid w:val="0082683F"/>
    <w:rsid w:val="00841B69"/>
    <w:rsid w:val="00841FFD"/>
    <w:rsid w:val="00844646"/>
    <w:rsid w:val="008510FE"/>
    <w:rsid w:val="008523C2"/>
    <w:rsid w:val="00856BE1"/>
    <w:rsid w:val="00861659"/>
    <w:rsid w:val="008670C2"/>
    <w:rsid w:val="008670D5"/>
    <w:rsid w:val="00872C34"/>
    <w:rsid w:val="00873676"/>
    <w:rsid w:val="00880F75"/>
    <w:rsid w:val="00883633"/>
    <w:rsid w:val="008838D1"/>
    <w:rsid w:val="00884E21"/>
    <w:rsid w:val="0088768D"/>
    <w:rsid w:val="00887F82"/>
    <w:rsid w:val="00890B63"/>
    <w:rsid w:val="0089164B"/>
    <w:rsid w:val="008A008B"/>
    <w:rsid w:val="008A1570"/>
    <w:rsid w:val="008A19FF"/>
    <w:rsid w:val="008A3F56"/>
    <w:rsid w:val="008A41C2"/>
    <w:rsid w:val="008A75F5"/>
    <w:rsid w:val="008B2179"/>
    <w:rsid w:val="008C1C49"/>
    <w:rsid w:val="008C1D95"/>
    <w:rsid w:val="008C74AF"/>
    <w:rsid w:val="008D0501"/>
    <w:rsid w:val="008D0FC0"/>
    <w:rsid w:val="008D6539"/>
    <w:rsid w:val="008E13E9"/>
    <w:rsid w:val="008E184C"/>
    <w:rsid w:val="008E4CE9"/>
    <w:rsid w:val="008F18CF"/>
    <w:rsid w:val="008F3E1F"/>
    <w:rsid w:val="008F3F4B"/>
    <w:rsid w:val="00904BC7"/>
    <w:rsid w:val="00910CA1"/>
    <w:rsid w:val="00913798"/>
    <w:rsid w:val="00914FAB"/>
    <w:rsid w:val="009173D7"/>
    <w:rsid w:val="00923B42"/>
    <w:rsid w:val="00927210"/>
    <w:rsid w:val="009279E9"/>
    <w:rsid w:val="00927D3F"/>
    <w:rsid w:val="0093523B"/>
    <w:rsid w:val="00935A82"/>
    <w:rsid w:val="00940624"/>
    <w:rsid w:val="00940C92"/>
    <w:rsid w:val="0094299B"/>
    <w:rsid w:val="0094609A"/>
    <w:rsid w:val="00946DDE"/>
    <w:rsid w:val="00950782"/>
    <w:rsid w:val="00951632"/>
    <w:rsid w:val="009531CF"/>
    <w:rsid w:val="00953F8C"/>
    <w:rsid w:val="009623B6"/>
    <w:rsid w:val="00964EE1"/>
    <w:rsid w:val="00966EEA"/>
    <w:rsid w:val="0096786D"/>
    <w:rsid w:val="00971249"/>
    <w:rsid w:val="00972626"/>
    <w:rsid w:val="009756B6"/>
    <w:rsid w:val="00976499"/>
    <w:rsid w:val="00976778"/>
    <w:rsid w:val="009816F2"/>
    <w:rsid w:val="00984AAB"/>
    <w:rsid w:val="0098631F"/>
    <w:rsid w:val="00990BD6"/>
    <w:rsid w:val="00990BEE"/>
    <w:rsid w:val="00993BE4"/>
    <w:rsid w:val="00997BF2"/>
    <w:rsid w:val="009A1F37"/>
    <w:rsid w:val="009A3E89"/>
    <w:rsid w:val="009A4ECF"/>
    <w:rsid w:val="009A632E"/>
    <w:rsid w:val="009A6AC0"/>
    <w:rsid w:val="009A78F7"/>
    <w:rsid w:val="009B4E92"/>
    <w:rsid w:val="009B6E4D"/>
    <w:rsid w:val="009C1552"/>
    <w:rsid w:val="009C5E9D"/>
    <w:rsid w:val="009C66C3"/>
    <w:rsid w:val="009D2360"/>
    <w:rsid w:val="009D6385"/>
    <w:rsid w:val="009E0151"/>
    <w:rsid w:val="009E13E8"/>
    <w:rsid w:val="009E31E9"/>
    <w:rsid w:val="009E704D"/>
    <w:rsid w:val="009E7B91"/>
    <w:rsid w:val="009F3A38"/>
    <w:rsid w:val="009F4434"/>
    <w:rsid w:val="009F54AF"/>
    <w:rsid w:val="009F7977"/>
    <w:rsid w:val="00A20E98"/>
    <w:rsid w:val="00A23AD9"/>
    <w:rsid w:val="00A26A0F"/>
    <w:rsid w:val="00A31024"/>
    <w:rsid w:val="00A313B4"/>
    <w:rsid w:val="00A319FA"/>
    <w:rsid w:val="00A32ABB"/>
    <w:rsid w:val="00A3403A"/>
    <w:rsid w:val="00A34656"/>
    <w:rsid w:val="00A35D66"/>
    <w:rsid w:val="00A37CFD"/>
    <w:rsid w:val="00A40CE0"/>
    <w:rsid w:val="00A41209"/>
    <w:rsid w:val="00A4284B"/>
    <w:rsid w:val="00A4395C"/>
    <w:rsid w:val="00A475BB"/>
    <w:rsid w:val="00A51458"/>
    <w:rsid w:val="00A51733"/>
    <w:rsid w:val="00A52A67"/>
    <w:rsid w:val="00A6069B"/>
    <w:rsid w:val="00A6224A"/>
    <w:rsid w:val="00A730EB"/>
    <w:rsid w:val="00A77A26"/>
    <w:rsid w:val="00A841E2"/>
    <w:rsid w:val="00A854AA"/>
    <w:rsid w:val="00A9106E"/>
    <w:rsid w:val="00A93B9D"/>
    <w:rsid w:val="00A9443B"/>
    <w:rsid w:val="00AA0E69"/>
    <w:rsid w:val="00AA1108"/>
    <w:rsid w:val="00AA18F3"/>
    <w:rsid w:val="00AB1153"/>
    <w:rsid w:val="00AB3350"/>
    <w:rsid w:val="00AB3D01"/>
    <w:rsid w:val="00AC49E6"/>
    <w:rsid w:val="00AC4BA0"/>
    <w:rsid w:val="00AC730A"/>
    <w:rsid w:val="00AC77C4"/>
    <w:rsid w:val="00AC7CA6"/>
    <w:rsid w:val="00AE2096"/>
    <w:rsid w:val="00AE5629"/>
    <w:rsid w:val="00AE587D"/>
    <w:rsid w:val="00AF0304"/>
    <w:rsid w:val="00AF573B"/>
    <w:rsid w:val="00B003E6"/>
    <w:rsid w:val="00B04310"/>
    <w:rsid w:val="00B06334"/>
    <w:rsid w:val="00B15871"/>
    <w:rsid w:val="00B2159A"/>
    <w:rsid w:val="00B220A0"/>
    <w:rsid w:val="00B243DB"/>
    <w:rsid w:val="00B266ED"/>
    <w:rsid w:val="00B30335"/>
    <w:rsid w:val="00B30E12"/>
    <w:rsid w:val="00B32575"/>
    <w:rsid w:val="00B33407"/>
    <w:rsid w:val="00B33418"/>
    <w:rsid w:val="00B37452"/>
    <w:rsid w:val="00B41AD3"/>
    <w:rsid w:val="00B4207D"/>
    <w:rsid w:val="00B4532E"/>
    <w:rsid w:val="00B46E89"/>
    <w:rsid w:val="00B522F8"/>
    <w:rsid w:val="00B55300"/>
    <w:rsid w:val="00B578E7"/>
    <w:rsid w:val="00B6181C"/>
    <w:rsid w:val="00B66E08"/>
    <w:rsid w:val="00B7195A"/>
    <w:rsid w:val="00B73B28"/>
    <w:rsid w:val="00B7648D"/>
    <w:rsid w:val="00B776F0"/>
    <w:rsid w:val="00B815C8"/>
    <w:rsid w:val="00B831F2"/>
    <w:rsid w:val="00B83C0C"/>
    <w:rsid w:val="00BA1A6D"/>
    <w:rsid w:val="00BA38D9"/>
    <w:rsid w:val="00BA4B53"/>
    <w:rsid w:val="00BA4D0A"/>
    <w:rsid w:val="00BA7D20"/>
    <w:rsid w:val="00BB0111"/>
    <w:rsid w:val="00BB04F5"/>
    <w:rsid w:val="00BB2C99"/>
    <w:rsid w:val="00BB708B"/>
    <w:rsid w:val="00BC304D"/>
    <w:rsid w:val="00BD036A"/>
    <w:rsid w:val="00BD2329"/>
    <w:rsid w:val="00BD4908"/>
    <w:rsid w:val="00BD727C"/>
    <w:rsid w:val="00BD7AD2"/>
    <w:rsid w:val="00BE09BC"/>
    <w:rsid w:val="00BE4AC4"/>
    <w:rsid w:val="00BF3814"/>
    <w:rsid w:val="00BF6A53"/>
    <w:rsid w:val="00C003BE"/>
    <w:rsid w:val="00C10787"/>
    <w:rsid w:val="00C13E95"/>
    <w:rsid w:val="00C16FD6"/>
    <w:rsid w:val="00C174E8"/>
    <w:rsid w:val="00C22228"/>
    <w:rsid w:val="00C25FBB"/>
    <w:rsid w:val="00C2640A"/>
    <w:rsid w:val="00C2797C"/>
    <w:rsid w:val="00C312D3"/>
    <w:rsid w:val="00C32580"/>
    <w:rsid w:val="00C34039"/>
    <w:rsid w:val="00C40E35"/>
    <w:rsid w:val="00C42CA3"/>
    <w:rsid w:val="00C52615"/>
    <w:rsid w:val="00C53509"/>
    <w:rsid w:val="00C547B2"/>
    <w:rsid w:val="00C57808"/>
    <w:rsid w:val="00C64099"/>
    <w:rsid w:val="00C6795C"/>
    <w:rsid w:val="00C80724"/>
    <w:rsid w:val="00C8106B"/>
    <w:rsid w:val="00C831F5"/>
    <w:rsid w:val="00C8459F"/>
    <w:rsid w:val="00C9085A"/>
    <w:rsid w:val="00C95402"/>
    <w:rsid w:val="00C96A9B"/>
    <w:rsid w:val="00C97089"/>
    <w:rsid w:val="00CA1681"/>
    <w:rsid w:val="00CA4C65"/>
    <w:rsid w:val="00CA6D12"/>
    <w:rsid w:val="00CB29B2"/>
    <w:rsid w:val="00CB2B0A"/>
    <w:rsid w:val="00CB3E05"/>
    <w:rsid w:val="00CC3E32"/>
    <w:rsid w:val="00CC4C0A"/>
    <w:rsid w:val="00CC7B6E"/>
    <w:rsid w:val="00CD027E"/>
    <w:rsid w:val="00CD270C"/>
    <w:rsid w:val="00CD393C"/>
    <w:rsid w:val="00CD63F1"/>
    <w:rsid w:val="00CE2DFA"/>
    <w:rsid w:val="00CE41B3"/>
    <w:rsid w:val="00D01746"/>
    <w:rsid w:val="00D127A6"/>
    <w:rsid w:val="00D1615D"/>
    <w:rsid w:val="00D22B30"/>
    <w:rsid w:val="00D23175"/>
    <w:rsid w:val="00D24F36"/>
    <w:rsid w:val="00D25153"/>
    <w:rsid w:val="00D30927"/>
    <w:rsid w:val="00D334AA"/>
    <w:rsid w:val="00D33504"/>
    <w:rsid w:val="00D343F3"/>
    <w:rsid w:val="00D3747E"/>
    <w:rsid w:val="00D415C4"/>
    <w:rsid w:val="00D41C59"/>
    <w:rsid w:val="00D43959"/>
    <w:rsid w:val="00D47BCC"/>
    <w:rsid w:val="00D47C84"/>
    <w:rsid w:val="00D5158D"/>
    <w:rsid w:val="00D52834"/>
    <w:rsid w:val="00D552E8"/>
    <w:rsid w:val="00D55A85"/>
    <w:rsid w:val="00D60AC7"/>
    <w:rsid w:val="00D62AD4"/>
    <w:rsid w:val="00D6448D"/>
    <w:rsid w:val="00D64D82"/>
    <w:rsid w:val="00D67D33"/>
    <w:rsid w:val="00D713F6"/>
    <w:rsid w:val="00D71782"/>
    <w:rsid w:val="00D7543F"/>
    <w:rsid w:val="00D76548"/>
    <w:rsid w:val="00D77320"/>
    <w:rsid w:val="00D87251"/>
    <w:rsid w:val="00D91B29"/>
    <w:rsid w:val="00D93983"/>
    <w:rsid w:val="00D94C12"/>
    <w:rsid w:val="00DA0E9E"/>
    <w:rsid w:val="00DA603A"/>
    <w:rsid w:val="00DA6DF7"/>
    <w:rsid w:val="00DA7D70"/>
    <w:rsid w:val="00DB1029"/>
    <w:rsid w:val="00DB165F"/>
    <w:rsid w:val="00DB208D"/>
    <w:rsid w:val="00DD7CBF"/>
    <w:rsid w:val="00DD7EAF"/>
    <w:rsid w:val="00DE386C"/>
    <w:rsid w:val="00DF0ADE"/>
    <w:rsid w:val="00DF14E7"/>
    <w:rsid w:val="00DF19EB"/>
    <w:rsid w:val="00DF318F"/>
    <w:rsid w:val="00E037A6"/>
    <w:rsid w:val="00E11C57"/>
    <w:rsid w:val="00E141E2"/>
    <w:rsid w:val="00E2277C"/>
    <w:rsid w:val="00E26188"/>
    <w:rsid w:val="00E26A23"/>
    <w:rsid w:val="00E30C14"/>
    <w:rsid w:val="00E32134"/>
    <w:rsid w:val="00E34241"/>
    <w:rsid w:val="00E36D1C"/>
    <w:rsid w:val="00E36F67"/>
    <w:rsid w:val="00E40B88"/>
    <w:rsid w:val="00E43330"/>
    <w:rsid w:val="00E44440"/>
    <w:rsid w:val="00E44E04"/>
    <w:rsid w:val="00E47AB5"/>
    <w:rsid w:val="00E517DB"/>
    <w:rsid w:val="00E532D8"/>
    <w:rsid w:val="00E5431B"/>
    <w:rsid w:val="00E61397"/>
    <w:rsid w:val="00E6421B"/>
    <w:rsid w:val="00E67AA8"/>
    <w:rsid w:val="00E719EF"/>
    <w:rsid w:val="00E72845"/>
    <w:rsid w:val="00E754DC"/>
    <w:rsid w:val="00E80552"/>
    <w:rsid w:val="00E81153"/>
    <w:rsid w:val="00E82734"/>
    <w:rsid w:val="00E82BB6"/>
    <w:rsid w:val="00E8390F"/>
    <w:rsid w:val="00E85B6C"/>
    <w:rsid w:val="00E86A73"/>
    <w:rsid w:val="00E86F65"/>
    <w:rsid w:val="00E87E08"/>
    <w:rsid w:val="00E92BB3"/>
    <w:rsid w:val="00E94949"/>
    <w:rsid w:val="00E95472"/>
    <w:rsid w:val="00E95E04"/>
    <w:rsid w:val="00E97852"/>
    <w:rsid w:val="00EA241A"/>
    <w:rsid w:val="00EA2751"/>
    <w:rsid w:val="00EA40E1"/>
    <w:rsid w:val="00EA5418"/>
    <w:rsid w:val="00EB059F"/>
    <w:rsid w:val="00EB0B09"/>
    <w:rsid w:val="00EB13D3"/>
    <w:rsid w:val="00EB1FDD"/>
    <w:rsid w:val="00EB39E6"/>
    <w:rsid w:val="00EB505A"/>
    <w:rsid w:val="00EC2203"/>
    <w:rsid w:val="00EC3D22"/>
    <w:rsid w:val="00EC4CBA"/>
    <w:rsid w:val="00EC64BC"/>
    <w:rsid w:val="00ED4B2C"/>
    <w:rsid w:val="00EE13B2"/>
    <w:rsid w:val="00EE1CC7"/>
    <w:rsid w:val="00EE302B"/>
    <w:rsid w:val="00EE45F0"/>
    <w:rsid w:val="00EE4F89"/>
    <w:rsid w:val="00EE68DE"/>
    <w:rsid w:val="00EE7535"/>
    <w:rsid w:val="00EF2665"/>
    <w:rsid w:val="00EF68CA"/>
    <w:rsid w:val="00F01CB1"/>
    <w:rsid w:val="00F05409"/>
    <w:rsid w:val="00F070DD"/>
    <w:rsid w:val="00F13BEB"/>
    <w:rsid w:val="00F15DB4"/>
    <w:rsid w:val="00F20BEC"/>
    <w:rsid w:val="00F2335A"/>
    <w:rsid w:val="00F253E8"/>
    <w:rsid w:val="00F312EC"/>
    <w:rsid w:val="00F3170F"/>
    <w:rsid w:val="00F338E1"/>
    <w:rsid w:val="00F34749"/>
    <w:rsid w:val="00F361BC"/>
    <w:rsid w:val="00F404F3"/>
    <w:rsid w:val="00F433B1"/>
    <w:rsid w:val="00F43F86"/>
    <w:rsid w:val="00F46E37"/>
    <w:rsid w:val="00F56FD1"/>
    <w:rsid w:val="00F57CFD"/>
    <w:rsid w:val="00F57D9D"/>
    <w:rsid w:val="00F64A69"/>
    <w:rsid w:val="00F64C80"/>
    <w:rsid w:val="00F71DE7"/>
    <w:rsid w:val="00F72534"/>
    <w:rsid w:val="00F761F3"/>
    <w:rsid w:val="00F80239"/>
    <w:rsid w:val="00F81ADE"/>
    <w:rsid w:val="00F84EED"/>
    <w:rsid w:val="00F8605E"/>
    <w:rsid w:val="00F87932"/>
    <w:rsid w:val="00F87EB9"/>
    <w:rsid w:val="00F96854"/>
    <w:rsid w:val="00F97177"/>
    <w:rsid w:val="00F97B39"/>
    <w:rsid w:val="00FA27D6"/>
    <w:rsid w:val="00FA2BED"/>
    <w:rsid w:val="00FA30E6"/>
    <w:rsid w:val="00FA4EBA"/>
    <w:rsid w:val="00FA4F0B"/>
    <w:rsid w:val="00FA6222"/>
    <w:rsid w:val="00FA66F5"/>
    <w:rsid w:val="00FB4EF6"/>
    <w:rsid w:val="00FB7AB1"/>
    <w:rsid w:val="00FB7EAF"/>
    <w:rsid w:val="00FC2EFA"/>
    <w:rsid w:val="00FC4176"/>
    <w:rsid w:val="00FC4D09"/>
    <w:rsid w:val="00FC72B1"/>
    <w:rsid w:val="00FD0006"/>
    <w:rsid w:val="00FD136E"/>
    <w:rsid w:val="00FD4432"/>
    <w:rsid w:val="00FD5470"/>
    <w:rsid w:val="00FE2365"/>
    <w:rsid w:val="00FE2C07"/>
    <w:rsid w:val="00FE3713"/>
    <w:rsid w:val="00FF0A9E"/>
    <w:rsid w:val="00FF272F"/>
    <w:rsid w:val="00FF392A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545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4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7545AE"/>
    <w:rPr>
      <w:b/>
      <w:bCs/>
    </w:rPr>
  </w:style>
  <w:style w:type="paragraph" w:styleId="a4">
    <w:name w:val="List Paragraph"/>
    <w:basedOn w:val="a"/>
    <w:uiPriority w:val="34"/>
    <w:qFormat/>
    <w:rsid w:val="007545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F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23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A6054"/>
    <w:rPr>
      <w:rFonts w:ascii="Sylfaen" w:hAnsi="Sylfaen" w:cs="Sylfaen"/>
      <w:sz w:val="18"/>
      <w:szCs w:val="18"/>
      <w:shd w:val="clear" w:color="auto" w:fill="FFFFFF"/>
    </w:rPr>
  </w:style>
  <w:style w:type="character" w:customStyle="1" w:styleId="4D5B1EE1-665B-4C68-AAAC-3360A8445314">
    <w:name w:val="4D5B1EE1-665B-4C68-AAAC-3360A8445314"/>
    <w:basedOn w:val="2"/>
    <w:uiPriority w:val="99"/>
    <w:rsid w:val="000A6054"/>
    <w:rPr>
      <w:rFonts w:ascii="Times New Roman" w:hAnsi="Times New Roman" w:cs="Times New Roman"/>
      <w:sz w:val="22"/>
      <w:szCs w:val="22"/>
    </w:rPr>
  </w:style>
  <w:style w:type="character" w:customStyle="1" w:styleId="48F8702F-0946-418A-BA2D-517C2DDFE586">
    <w:name w:val="48F8702F-0946-418A-BA2D-517C2DDFE586"/>
    <w:basedOn w:val="a0"/>
    <w:uiPriority w:val="99"/>
    <w:rsid w:val="000A605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054"/>
    <w:pPr>
      <w:shd w:val="clear" w:color="auto" w:fill="FFFFFF"/>
      <w:spacing w:before="300" w:after="300" w:line="234" w:lineRule="exact"/>
    </w:pPr>
    <w:rPr>
      <w:rFonts w:ascii="Sylfaen" w:eastAsiaTheme="minorHAnsi" w:hAnsi="Sylfaen" w:cs="Sylfaen"/>
      <w:sz w:val="18"/>
      <w:szCs w:val="18"/>
      <w:lang w:eastAsia="en-US"/>
    </w:rPr>
  </w:style>
  <w:style w:type="paragraph" w:customStyle="1" w:styleId="Style7">
    <w:name w:val="Style7"/>
    <w:basedOn w:val="a"/>
    <w:uiPriority w:val="99"/>
    <w:rsid w:val="004116B2"/>
    <w:pPr>
      <w:widowControl w:val="0"/>
      <w:autoSpaceDE w:val="0"/>
      <w:autoSpaceDN w:val="0"/>
      <w:adjustRightInd w:val="0"/>
      <w:spacing w:line="242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4116B2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4116B2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4116B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0369-B375-4B76-98F9-21C31139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445</cp:revision>
  <cp:lastPrinted>2013-10-22T10:59:00Z</cp:lastPrinted>
  <dcterms:created xsi:type="dcterms:W3CDTF">2013-07-08T07:44:00Z</dcterms:created>
  <dcterms:modified xsi:type="dcterms:W3CDTF">2013-12-11T07:52:00Z</dcterms:modified>
</cp:coreProperties>
</file>