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11" w:rsidRPr="0033767D" w:rsidRDefault="00853911" w:rsidP="0085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67D">
        <w:rPr>
          <w:rFonts w:ascii="Times New Roman" w:hAnsi="Times New Roman" w:cs="Times New Roman"/>
          <w:sz w:val="28"/>
          <w:szCs w:val="28"/>
        </w:rPr>
        <w:t>Казанской межрайонной природоохранной прокуратурой проведена проверка соблюдения органами местного самоуправления Республики Татарстан первичных мер пожарной безопасности на территории населенных пунктов.</w:t>
      </w:r>
    </w:p>
    <w:p w:rsidR="00853911" w:rsidRPr="0033767D" w:rsidRDefault="00853911" w:rsidP="0085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67D">
        <w:rPr>
          <w:rFonts w:ascii="Times New Roman" w:hAnsi="Times New Roman" w:cs="Times New Roman"/>
          <w:sz w:val="28"/>
          <w:szCs w:val="28"/>
        </w:rPr>
        <w:t>Установлено, что в нарушение действующих требований органами местного самоуправления не приняты меры по созданию минерализованных полос по периметру участков жилых массивов, граничащих с лесным фондом, очистке от сухой травянистой растительности, мусора на территории населенных пунктов.</w:t>
      </w:r>
    </w:p>
    <w:p w:rsidR="00853911" w:rsidRPr="0033767D" w:rsidRDefault="00853911" w:rsidP="0085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67D">
        <w:rPr>
          <w:rFonts w:ascii="Times New Roman" w:hAnsi="Times New Roman" w:cs="Times New Roman"/>
          <w:sz w:val="28"/>
          <w:szCs w:val="28"/>
        </w:rPr>
        <w:t>С целью устранения нарушений закона Казанским межрайонным природоохранным прокурором в адрес руководителей сельских поселений и муниципальных округов Республики Татарстан внесено 35 представлений об устранении нарушений закона, которые находятся на рассмотрении.</w:t>
      </w:r>
    </w:p>
    <w:p w:rsidR="00853911" w:rsidRPr="00397956" w:rsidRDefault="00853911" w:rsidP="0085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67D">
        <w:rPr>
          <w:rFonts w:ascii="Times New Roman" w:hAnsi="Times New Roman" w:cs="Times New Roman"/>
          <w:sz w:val="28"/>
          <w:szCs w:val="28"/>
        </w:rPr>
        <w:t>Устранение нарушений закона находится на контроле природоохранной прокуратуры.</w:t>
      </w:r>
    </w:p>
    <w:p w:rsidR="00A51534" w:rsidRDefault="00853911">
      <w:bookmarkStart w:id="0" w:name="_GoBack"/>
      <w:bookmarkEnd w:id="0"/>
    </w:p>
    <w:sectPr w:rsidR="00A5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71"/>
    <w:rsid w:val="00641CE8"/>
    <w:rsid w:val="00853911"/>
    <w:rsid w:val="00E90EDB"/>
    <w:rsid w:val="00E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67A3E-C35E-4E78-AACA-96E2494E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1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2023-06-08T13:43:00Z</dcterms:created>
  <dcterms:modified xsi:type="dcterms:W3CDTF">2023-06-08T13:43:00Z</dcterms:modified>
</cp:coreProperties>
</file>