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B" w:rsidRDefault="002502FF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2FF" w:rsidRPr="00D12EEF" w:rsidRDefault="002502FF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BC5BE34" wp14:editId="63FDC643">
            <wp:extent cx="5940425" cy="8164830"/>
            <wp:effectExtent l="0" t="0" r="0" b="0"/>
            <wp:docPr id="1" name="Рисунок 1" descr="C:\Users\321\Desktop\Рисун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321\Desktop\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1B" w:rsidRPr="00D12EEF" w:rsidRDefault="0001671B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lastRenderedPageBreak/>
        <w:t xml:space="preserve">Хабибуллин Р.Х. – агент по развитию предпринимательства в 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Рыбно-Слободском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, член Комиссии; </w:t>
      </w:r>
    </w:p>
    <w:p w:rsidR="00C6036E" w:rsidRPr="00D12EEF" w:rsidRDefault="0001671B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Маннанов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М.Г. – </w:t>
      </w:r>
      <w:r w:rsidR="00C6036E" w:rsidRPr="00D12EEF">
        <w:rPr>
          <w:rFonts w:ascii="Times New Roman" w:hAnsi="Times New Roman" w:cs="Times New Roman"/>
          <w:sz w:val="26"/>
          <w:szCs w:val="26"/>
        </w:rPr>
        <w:t>директор ГАОУ СПО «Рыбно-Слободский агротехнический колледж», член Комиссии</w:t>
      </w:r>
    </w:p>
    <w:p w:rsidR="0001671B" w:rsidRPr="00D12EEF" w:rsidRDefault="0001671B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Садиков И.М. – начальник МКУ «Отдел образования» Рыбно-Слободского муниципального района, член Комиссии; </w:t>
      </w:r>
    </w:p>
    <w:p w:rsidR="00F12B5B" w:rsidRPr="00D12EEF" w:rsidRDefault="003D079D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Б</w:t>
      </w:r>
      <w:r w:rsidR="00F12B5B" w:rsidRPr="00D12EEF">
        <w:rPr>
          <w:rFonts w:ascii="Times New Roman" w:hAnsi="Times New Roman" w:cs="Times New Roman"/>
          <w:sz w:val="26"/>
          <w:szCs w:val="26"/>
        </w:rPr>
        <w:t>адрутдинов</w:t>
      </w:r>
      <w:proofErr w:type="spellEnd"/>
      <w:r w:rsidR="00F12B5B" w:rsidRPr="00D12EEF">
        <w:rPr>
          <w:rFonts w:ascii="Times New Roman" w:hAnsi="Times New Roman" w:cs="Times New Roman"/>
          <w:sz w:val="26"/>
          <w:szCs w:val="26"/>
        </w:rPr>
        <w:t xml:space="preserve"> А.</w:t>
      </w:r>
      <w:r w:rsidR="0061288B" w:rsidRPr="00D12EEF">
        <w:rPr>
          <w:rFonts w:ascii="Times New Roman" w:hAnsi="Times New Roman" w:cs="Times New Roman"/>
          <w:sz w:val="26"/>
          <w:szCs w:val="26"/>
        </w:rPr>
        <w:t>И</w:t>
      </w:r>
      <w:r w:rsidR="00F12B5B" w:rsidRPr="00D12EEF">
        <w:rPr>
          <w:rFonts w:ascii="Times New Roman" w:hAnsi="Times New Roman" w:cs="Times New Roman"/>
          <w:sz w:val="26"/>
          <w:szCs w:val="26"/>
        </w:rPr>
        <w:t>.- Председатель Контрольно-счетной палаты Рыбно-Слободского муниципального района, член Комиссии.</w:t>
      </w:r>
    </w:p>
    <w:p w:rsidR="00C6036E" w:rsidRPr="00D12EEF" w:rsidRDefault="00F12B5B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Тухватуллин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В.Ю. – общественный помощник Уполномоченного по правам человека в Республике Татарстан, </w:t>
      </w:r>
    </w:p>
    <w:p w:rsidR="008140C4" w:rsidRPr="00D12EEF" w:rsidRDefault="008140C4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Китаев М.Р.- главный врач ГАУЗ «Рыбно-Слободская ЦРБ»</w:t>
      </w:r>
      <w:r w:rsidR="003D079D" w:rsidRPr="00D12EEF">
        <w:rPr>
          <w:rFonts w:ascii="Times New Roman" w:hAnsi="Times New Roman" w:cs="Times New Roman"/>
          <w:sz w:val="26"/>
          <w:szCs w:val="26"/>
        </w:rPr>
        <w:t>, член Комиссии;</w:t>
      </w:r>
    </w:p>
    <w:p w:rsidR="008140C4" w:rsidRPr="00D12EEF" w:rsidRDefault="008140C4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Кадырова Р.Ф. – председатель Совета ветеранов (пенсионеров) Рыбно-Сл</w:t>
      </w:r>
      <w:r w:rsidR="003D079D" w:rsidRPr="00D12EEF">
        <w:rPr>
          <w:rFonts w:ascii="Times New Roman" w:hAnsi="Times New Roman" w:cs="Times New Roman"/>
          <w:sz w:val="26"/>
          <w:szCs w:val="26"/>
        </w:rPr>
        <w:t>ободского муниципального района, член Комиссии</w:t>
      </w:r>
    </w:p>
    <w:p w:rsidR="0001671B" w:rsidRPr="00D12EEF" w:rsidRDefault="0001671B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Отсутств</w:t>
      </w:r>
      <w:r w:rsidR="003D079D" w:rsidRPr="00D12EEF">
        <w:rPr>
          <w:rFonts w:ascii="Times New Roman" w:hAnsi="Times New Roman" w:cs="Times New Roman"/>
          <w:sz w:val="26"/>
          <w:szCs w:val="26"/>
        </w:rPr>
        <w:t>овали 2 члена Комиссии по уважительной причине</w:t>
      </w:r>
      <w:r w:rsidRPr="00D12EEF">
        <w:rPr>
          <w:rFonts w:ascii="Times New Roman" w:hAnsi="Times New Roman" w:cs="Times New Roman"/>
          <w:sz w:val="26"/>
          <w:szCs w:val="26"/>
        </w:rPr>
        <w:t>.</w:t>
      </w:r>
    </w:p>
    <w:p w:rsidR="0001671B" w:rsidRPr="00D12EEF" w:rsidRDefault="0001671B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01671B" w:rsidRPr="00D12EEF" w:rsidRDefault="0001671B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Шакирзянов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Р.Р.  –  прокурор Рыбно-Слободского района;</w:t>
      </w:r>
    </w:p>
    <w:p w:rsidR="0085001D" w:rsidRPr="00D12EEF" w:rsidRDefault="0085001D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Низамов Д.А. – заместитель руководителя Исполнительного комитета Рыбно-</w:t>
      </w:r>
      <w:r w:rsidR="00D541FE" w:rsidRPr="00D12EEF">
        <w:rPr>
          <w:rFonts w:ascii="Times New Roman" w:hAnsi="Times New Roman" w:cs="Times New Roman"/>
          <w:sz w:val="26"/>
          <w:szCs w:val="26"/>
        </w:rPr>
        <w:t>Слободского муниципального района по инфраструктурному развитию;</w:t>
      </w:r>
    </w:p>
    <w:p w:rsidR="00D541FE" w:rsidRPr="00D12EEF" w:rsidRDefault="00D541FE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Шарафиев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Р.Р. – директор МКУ «Службы муниципального заказа Рыбно-Слободского муниципального района»</w:t>
      </w:r>
    </w:p>
    <w:p w:rsidR="00DA06BA" w:rsidRPr="00D12EEF" w:rsidRDefault="00DA06BA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Галимов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Р.Ф. заместитель начальника полиции по оперативной работе отдела МВД по рыбно-Слободскому району;</w:t>
      </w:r>
    </w:p>
    <w:p w:rsidR="003D079D" w:rsidRPr="00D12EEF" w:rsidRDefault="003D079D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Вафин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Ф.М. – начальник отдела Палаты имущественных и земельных отношений Рыбно-Слободского муниципального района;</w:t>
      </w:r>
    </w:p>
    <w:p w:rsidR="00DA06BA" w:rsidRPr="00D12EEF" w:rsidRDefault="00DA06BA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Хакимуллин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А.А. – главный экономист МКУ «Отдел образования Исполнительного комитета Рыбно-Слободского муниципального района»</w:t>
      </w:r>
    </w:p>
    <w:p w:rsidR="00DA06BA" w:rsidRPr="00D12EEF" w:rsidRDefault="00DA06BA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Фатыхов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И.Г. –</w:t>
      </w:r>
      <w:r w:rsidR="00842B51" w:rsidRPr="00D12EEF">
        <w:rPr>
          <w:rFonts w:ascii="Times New Roman" w:hAnsi="Times New Roman" w:cs="Times New Roman"/>
          <w:sz w:val="26"/>
          <w:szCs w:val="26"/>
        </w:rPr>
        <w:t xml:space="preserve"> </w:t>
      </w:r>
      <w:r w:rsidRPr="00D12EEF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42B51" w:rsidRPr="00D12EEF">
        <w:rPr>
          <w:rFonts w:ascii="Times New Roman" w:hAnsi="Times New Roman" w:cs="Times New Roman"/>
          <w:bCs/>
          <w:sz w:val="26"/>
          <w:szCs w:val="26"/>
        </w:rPr>
        <w:t>МБОУ «Рыбно-Слободская средняя общеобразовательная школа №2»</w:t>
      </w:r>
    </w:p>
    <w:p w:rsidR="00842B51" w:rsidRPr="00D12EEF" w:rsidRDefault="00842B51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Сатдинов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Д.А. –директор  МБОУ «Рыбно-Слободская гимназия №1»</w:t>
      </w:r>
    </w:p>
    <w:p w:rsidR="00842B51" w:rsidRPr="00D12EEF" w:rsidRDefault="00842B51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2EEF">
        <w:rPr>
          <w:rFonts w:ascii="Times New Roman" w:hAnsi="Times New Roman" w:cs="Times New Roman"/>
          <w:bCs/>
          <w:sz w:val="26"/>
          <w:szCs w:val="26"/>
        </w:rPr>
        <w:t xml:space="preserve">Юсупова Л.К. – </w:t>
      </w:r>
      <w:proofErr w:type="gramStart"/>
      <w:r w:rsidRPr="00D12EEF">
        <w:rPr>
          <w:rFonts w:ascii="Times New Roman" w:hAnsi="Times New Roman" w:cs="Times New Roman"/>
          <w:bCs/>
          <w:sz w:val="26"/>
          <w:szCs w:val="26"/>
        </w:rPr>
        <w:t>заведующая</w:t>
      </w:r>
      <w:proofErr w:type="gram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детского сада «Мишутка»</w:t>
      </w:r>
    </w:p>
    <w:p w:rsidR="00842B51" w:rsidRPr="00D12EEF" w:rsidRDefault="00842B51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Габитова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Р.Ф. -  </w:t>
      </w:r>
      <w:proofErr w:type="gramStart"/>
      <w:r w:rsidRPr="00D12EEF">
        <w:rPr>
          <w:rFonts w:ascii="Times New Roman" w:hAnsi="Times New Roman" w:cs="Times New Roman"/>
          <w:bCs/>
          <w:sz w:val="26"/>
          <w:szCs w:val="26"/>
        </w:rPr>
        <w:t>заведующая</w:t>
      </w:r>
      <w:proofErr w:type="gram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детского сада «Березка»</w:t>
      </w:r>
    </w:p>
    <w:p w:rsidR="00842B51" w:rsidRPr="00D12EEF" w:rsidRDefault="00842B51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Касимова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Л.Р. - </w:t>
      </w:r>
      <w:proofErr w:type="gramStart"/>
      <w:r w:rsidRPr="00D12EEF">
        <w:rPr>
          <w:rFonts w:ascii="Times New Roman" w:hAnsi="Times New Roman" w:cs="Times New Roman"/>
          <w:bCs/>
          <w:sz w:val="26"/>
          <w:szCs w:val="26"/>
        </w:rPr>
        <w:t>заведующая</w:t>
      </w:r>
      <w:proofErr w:type="gram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детского сада «Солнышко»</w:t>
      </w:r>
    </w:p>
    <w:p w:rsidR="00842B51" w:rsidRPr="00D12EEF" w:rsidRDefault="00842B51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Равзутдинова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М.Г.- </w:t>
      </w:r>
      <w:proofErr w:type="gramStart"/>
      <w:r w:rsidRPr="00D12EEF">
        <w:rPr>
          <w:rFonts w:ascii="Times New Roman" w:hAnsi="Times New Roman" w:cs="Times New Roman"/>
          <w:bCs/>
          <w:sz w:val="26"/>
          <w:szCs w:val="26"/>
        </w:rPr>
        <w:t>заведующая</w:t>
      </w:r>
      <w:proofErr w:type="gram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детского сада «Радуга»</w:t>
      </w:r>
    </w:p>
    <w:p w:rsidR="00842B51" w:rsidRPr="00D12EEF" w:rsidRDefault="00842B51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Набиуллина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Г.М. - </w:t>
      </w:r>
      <w:proofErr w:type="gramStart"/>
      <w:r w:rsidRPr="00D12EEF">
        <w:rPr>
          <w:rFonts w:ascii="Times New Roman" w:hAnsi="Times New Roman" w:cs="Times New Roman"/>
          <w:bCs/>
          <w:sz w:val="26"/>
          <w:szCs w:val="26"/>
        </w:rPr>
        <w:t>заведующая</w:t>
      </w:r>
      <w:proofErr w:type="gram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детского сада «</w:t>
      </w: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Бэлэкэч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>»</w:t>
      </w:r>
    </w:p>
    <w:p w:rsidR="0001671B" w:rsidRPr="00D12EEF" w:rsidRDefault="002F47AD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Миндубаев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И.И.</w:t>
      </w:r>
      <w:r w:rsidR="0001671B" w:rsidRPr="00D12EEF">
        <w:rPr>
          <w:rFonts w:ascii="Times New Roman" w:hAnsi="Times New Roman" w:cs="Times New Roman"/>
          <w:sz w:val="26"/>
          <w:szCs w:val="26"/>
        </w:rPr>
        <w:t xml:space="preserve"> – </w:t>
      </w:r>
      <w:r w:rsidR="008140C4" w:rsidRPr="00D12EEF">
        <w:rPr>
          <w:rFonts w:ascii="Times New Roman" w:hAnsi="Times New Roman" w:cs="Times New Roman"/>
          <w:sz w:val="26"/>
          <w:szCs w:val="26"/>
        </w:rPr>
        <w:t xml:space="preserve"> </w:t>
      </w:r>
      <w:r w:rsidRPr="00D12EEF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01671B" w:rsidRPr="00D12EEF">
        <w:rPr>
          <w:rFonts w:ascii="Times New Roman" w:hAnsi="Times New Roman" w:cs="Times New Roman"/>
          <w:sz w:val="26"/>
          <w:szCs w:val="26"/>
        </w:rPr>
        <w:t xml:space="preserve"> юридического отдела Аппарата Совета Рыбно-Слободского муниципального района; </w:t>
      </w:r>
    </w:p>
    <w:p w:rsidR="0085001D" w:rsidRPr="00D12EEF" w:rsidRDefault="0085001D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2EEF">
        <w:rPr>
          <w:rFonts w:ascii="Times New Roman" w:hAnsi="Times New Roman" w:cs="Times New Roman"/>
          <w:sz w:val="26"/>
          <w:szCs w:val="26"/>
        </w:rPr>
        <w:t>Шелкова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С.А. –начальник организационного отдела Исполнительного комитета Рыбно-Слободского муниципального района;</w:t>
      </w:r>
    </w:p>
    <w:p w:rsidR="00D541FE" w:rsidRPr="00D12EEF" w:rsidRDefault="00D541FE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Искадар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Анварович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– главный специалист МКУ «Службы муниципального заказа Рыбно-Слободского муниципального района»</w:t>
      </w:r>
    </w:p>
    <w:p w:rsidR="0085001D" w:rsidRPr="00D12EEF" w:rsidRDefault="0085001D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Валеев М.М. – Руководитель Исполнительного комитета Рыбно-Слободского городского поселения;</w:t>
      </w:r>
    </w:p>
    <w:p w:rsidR="00E95B44" w:rsidRPr="00D12EEF" w:rsidRDefault="0085001D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671B" w:rsidRPr="00D12EEF" w:rsidRDefault="0001671B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B55FE8" w:rsidRPr="00D12EEF" w:rsidRDefault="00B55FE8" w:rsidP="00D12EEF">
      <w:pPr>
        <w:pStyle w:val="a5"/>
        <w:numPr>
          <w:ilvl w:val="0"/>
          <w:numId w:val="10"/>
        </w:numPr>
        <w:ind w:left="0" w:firstLine="0"/>
        <w:jc w:val="both"/>
        <w:rPr>
          <w:b/>
          <w:sz w:val="26"/>
          <w:szCs w:val="26"/>
        </w:rPr>
      </w:pPr>
      <w:r w:rsidRPr="00D12EEF">
        <w:rPr>
          <w:b/>
          <w:sz w:val="26"/>
          <w:szCs w:val="26"/>
        </w:rPr>
        <w:lastRenderedPageBreak/>
        <w:t>Об исполнении законодательства, в сфере закупок, товаров, работ, услуг для обеспечения муниципальных нужд. Об устранении недостатков выявленных КСП при проведен</w:t>
      </w:r>
      <w:proofErr w:type="gramStart"/>
      <w:r w:rsidRPr="00D12EEF">
        <w:rPr>
          <w:b/>
          <w:sz w:val="26"/>
          <w:szCs w:val="26"/>
        </w:rPr>
        <w:t>ии ау</w:t>
      </w:r>
      <w:proofErr w:type="gramEnd"/>
      <w:r w:rsidRPr="00D12EEF">
        <w:rPr>
          <w:b/>
          <w:sz w:val="26"/>
          <w:szCs w:val="26"/>
        </w:rPr>
        <w:t xml:space="preserve">диторской проверки. </w:t>
      </w:r>
    </w:p>
    <w:p w:rsidR="00B55FE8" w:rsidRPr="00D12EEF" w:rsidRDefault="00B55FE8" w:rsidP="00D12EEF">
      <w:pPr>
        <w:pStyle w:val="a5"/>
        <w:numPr>
          <w:ilvl w:val="0"/>
          <w:numId w:val="10"/>
        </w:numPr>
        <w:ind w:left="0" w:firstLine="0"/>
        <w:jc w:val="both"/>
        <w:rPr>
          <w:b/>
          <w:vanish/>
          <w:sz w:val="26"/>
          <w:szCs w:val="26"/>
        </w:rPr>
      </w:pPr>
      <w:r w:rsidRPr="00D12EEF">
        <w:rPr>
          <w:b/>
          <w:sz w:val="26"/>
          <w:szCs w:val="26"/>
        </w:rPr>
        <w:t xml:space="preserve">О целевом и эффективном расходовании бюджетных и внебюджетных средств органами местного самоуправления, муниципальными учреждениями, организациями и предприятиями за 9 мес. 2016 года . </w:t>
      </w:r>
      <w:r w:rsidRPr="00D12EEF">
        <w:rPr>
          <w:b/>
          <w:vanish/>
          <w:sz w:val="26"/>
          <w:szCs w:val="26"/>
        </w:rPr>
        <w:t xml:space="preserve">Рыбно </w:t>
      </w:r>
    </w:p>
    <w:p w:rsidR="00B55FE8" w:rsidRPr="00D12EEF" w:rsidRDefault="00B55FE8" w:rsidP="00D12EEF">
      <w:pPr>
        <w:spacing w:after="0" w:line="24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B55FE8" w:rsidRPr="00D12EEF" w:rsidRDefault="00B55FE8" w:rsidP="00D12EEF">
      <w:pPr>
        <w:spacing w:after="0" w:line="240" w:lineRule="auto"/>
        <w:jc w:val="both"/>
        <w:rPr>
          <w:rFonts w:ascii="Times New Roman" w:hAnsi="Times New Roman" w:cs="Times New Roman"/>
          <w:b/>
          <w:vanish/>
          <w:sz w:val="26"/>
          <w:szCs w:val="26"/>
        </w:rPr>
      </w:pPr>
    </w:p>
    <w:p w:rsidR="00B55FE8" w:rsidRPr="00D12EEF" w:rsidRDefault="00B55FE8" w:rsidP="00D12EEF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</w:p>
    <w:p w:rsidR="00B55FE8" w:rsidRPr="00D12EEF" w:rsidRDefault="00B55FE8" w:rsidP="00D12EEF">
      <w:pPr>
        <w:pStyle w:val="a5"/>
        <w:ind w:left="0"/>
        <w:jc w:val="both"/>
        <w:rPr>
          <w:sz w:val="26"/>
          <w:szCs w:val="26"/>
        </w:rPr>
      </w:pPr>
      <w:r w:rsidRPr="00D12EEF">
        <w:rPr>
          <w:b/>
          <w:sz w:val="26"/>
          <w:szCs w:val="26"/>
        </w:rPr>
        <w:t xml:space="preserve">3.  О деятельности Исполнительного комитета по предупреждению, пресечению коррупции при реализации федеральных и республиканских программ строительства и ремонта объектов социально-культурной сферы на территории района.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407"/>
      </w:tblGrid>
      <w:tr w:rsidR="00B55FE8" w:rsidRPr="00D12EEF" w:rsidTr="00374143">
        <w:tc>
          <w:tcPr>
            <w:tcW w:w="4164" w:type="dxa"/>
            <w:hideMark/>
          </w:tcPr>
          <w:p w:rsidR="00B55FE8" w:rsidRPr="00D12EEF" w:rsidRDefault="00B55FE8" w:rsidP="00D12EEF">
            <w:pPr>
              <w:rPr>
                <w:sz w:val="26"/>
                <w:szCs w:val="26"/>
              </w:rPr>
            </w:pPr>
          </w:p>
        </w:tc>
        <w:tc>
          <w:tcPr>
            <w:tcW w:w="5407" w:type="dxa"/>
            <w:hideMark/>
          </w:tcPr>
          <w:p w:rsidR="00B55FE8" w:rsidRPr="00D12EEF" w:rsidRDefault="00B55FE8" w:rsidP="00D12EEF">
            <w:pPr>
              <w:rPr>
                <w:sz w:val="26"/>
                <w:szCs w:val="26"/>
              </w:rPr>
            </w:pPr>
          </w:p>
        </w:tc>
      </w:tr>
    </w:tbl>
    <w:p w:rsidR="00B55FE8" w:rsidRPr="00D12EEF" w:rsidRDefault="00B55FE8" w:rsidP="00D12EEF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D12EEF">
        <w:rPr>
          <w:b/>
          <w:sz w:val="26"/>
          <w:szCs w:val="26"/>
        </w:rPr>
        <w:t>О деятельности общественного Совета  Рыбно-Слободского муниципального района  по противодействию коррупции  за 9 мес. 2016 года.</w:t>
      </w:r>
    </w:p>
    <w:p w:rsidR="00D12FB8" w:rsidRPr="00405E66" w:rsidRDefault="00B55FE8" w:rsidP="00D12EEF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D12EEF">
        <w:rPr>
          <w:b/>
          <w:sz w:val="26"/>
          <w:szCs w:val="26"/>
        </w:rPr>
        <w:t>Об итогах анкетирования среди родителей</w:t>
      </w:r>
      <w:r w:rsidRPr="00D12EEF">
        <w:rPr>
          <w:b/>
          <w:sz w:val="26"/>
          <w:szCs w:val="26"/>
        </w:rPr>
        <w:tab/>
        <w:t xml:space="preserve"> учеников </w:t>
      </w:r>
      <w:r w:rsidRPr="00D12EEF">
        <w:rPr>
          <w:b/>
          <w:bCs/>
          <w:sz w:val="26"/>
          <w:szCs w:val="26"/>
        </w:rPr>
        <w:t>МБОУ «Рыбно-Слободская гимназия №1» Рыбно-Слободского муниципального района Республики Татарстан</w:t>
      </w:r>
      <w:r w:rsidRPr="00D12EEF">
        <w:rPr>
          <w:b/>
          <w:sz w:val="26"/>
          <w:szCs w:val="26"/>
        </w:rPr>
        <w:t xml:space="preserve"> </w:t>
      </w:r>
    </w:p>
    <w:p w:rsidR="00405E66" w:rsidRPr="00D12FB8" w:rsidRDefault="00405E66" w:rsidP="00D12EEF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Информационно-аналитический материал «Изучение мнения населения Республики Татарстан о коррупции», подготовленный Комитетом Республики Татарстан по социально-экономическому мониторингу по результатам социологического исследования 2016 года</w:t>
      </w:r>
    </w:p>
    <w:p w:rsidR="00B55FE8" w:rsidRPr="00D12EEF" w:rsidRDefault="00D12FB8" w:rsidP="00D12EEF">
      <w:pPr>
        <w:pStyle w:val="a5"/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 утверждении</w:t>
      </w:r>
      <w:r w:rsidR="00B55FE8" w:rsidRPr="00D12E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плана мероприятий по минимизации «бытовой» коррупции в Рыбно-Слободском муниципальном районе.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407"/>
      </w:tblGrid>
      <w:tr w:rsidR="00593D5A" w:rsidRPr="00D12EEF" w:rsidTr="00EB190E">
        <w:tc>
          <w:tcPr>
            <w:tcW w:w="4164" w:type="dxa"/>
            <w:hideMark/>
          </w:tcPr>
          <w:p w:rsidR="0072769B" w:rsidRPr="00D12EEF" w:rsidRDefault="004D5EC2" w:rsidP="00D12EEF">
            <w:pPr>
              <w:tabs>
                <w:tab w:val="left" w:pos="3630"/>
              </w:tabs>
              <w:rPr>
                <w:b/>
                <w:sz w:val="26"/>
                <w:szCs w:val="26"/>
              </w:rPr>
            </w:pPr>
            <w:r w:rsidRPr="00D12EEF">
              <w:rPr>
                <w:b/>
                <w:sz w:val="26"/>
                <w:szCs w:val="26"/>
              </w:rPr>
              <w:t xml:space="preserve"> </w:t>
            </w:r>
          </w:p>
          <w:p w:rsidR="00593D5A" w:rsidRPr="00D12EEF" w:rsidRDefault="00593D5A" w:rsidP="00D12EEF">
            <w:pPr>
              <w:tabs>
                <w:tab w:val="left" w:pos="3630"/>
              </w:tabs>
              <w:rPr>
                <w:b/>
                <w:sz w:val="26"/>
                <w:szCs w:val="26"/>
                <w:u w:val="single"/>
              </w:rPr>
            </w:pPr>
            <w:r w:rsidRPr="00D12EEF">
              <w:rPr>
                <w:b/>
                <w:sz w:val="26"/>
                <w:szCs w:val="26"/>
                <w:u w:val="single"/>
              </w:rPr>
              <w:t>По первому вопросу</w:t>
            </w:r>
          </w:p>
          <w:p w:rsidR="00D04A52" w:rsidRPr="00D12EEF" w:rsidRDefault="00D04A52" w:rsidP="00D12EEF">
            <w:pPr>
              <w:tabs>
                <w:tab w:val="left" w:pos="3630"/>
              </w:tabs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07" w:type="dxa"/>
            <w:hideMark/>
          </w:tcPr>
          <w:p w:rsidR="00593D5A" w:rsidRPr="00D12EEF" w:rsidRDefault="00593D5A" w:rsidP="00D12EEF">
            <w:pPr>
              <w:jc w:val="both"/>
              <w:rPr>
                <w:sz w:val="26"/>
                <w:szCs w:val="26"/>
              </w:rPr>
            </w:pPr>
            <w:r w:rsidRPr="00D12EEF">
              <w:rPr>
                <w:sz w:val="26"/>
                <w:szCs w:val="26"/>
              </w:rPr>
              <w:t xml:space="preserve"> </w:t>
            </w:r>
          </w:p>
        </w:tc>
      </w:tr>
      <w:tr w:rsidR="00593D5A" w:rsidRPr="00D12EEF" w:rsidTr="00EB190E">
        <w:tc>
          <w:tcPr>
            <w:tcW w:w="4164" w:type="dxa"/>
            <w:hideMark/>
          </w:tcPr>
          <w:p w:rsidR="00593D5A" w:rsidRPr="00D12EEF" w:rsidRDefault="00593D5A" w:rsidP="00D12EEF">
            <w:pPr>
              <w:rPr>
                <w:sz w:val="26"/>
                <w:szCs w:val="26"/>
              </w:rPr>
            </w:pPr>
          </w:p>
        </w:tc>
        <w:tc>
          <w:tcPr>
            <w:tcW w:w="5407" w:type="dxa"/>
            <w:hideMark/>
          </w:tcPr>
          <w:p w:rsidR="00593D5A" w:rsidRPr="00D12EEF" w:rsidRDefault="00593D5A" w:rsidP="00D12EEF">
            <w:pPr>
              <w:rPr>
                <w:sz w:val="26"/>
                <w:szCs w:val="26"/>
              </w:rPr>
            </w:pPr>
          </w:p>
        </w:tc>
      </w:tr>
    </w:tbl>
    <w:p w:rsidR="005F53E1" w:rsidRPr="00D12EEF" w:rsidRDefault="00593D5A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b/>
          <w:sz w:val="26"/>
          <w:szCs w:val="26"/>
        </w:rPr>
        <w:t xml:space="preserve"> </w:t>
      </w:r>
      <w:r w:rsidR="0001671B" w:rsidRPr="00D12EEF">
        <w:rPr>
          <w:rFonts w:ascii="Times New Roman" w:hAnsi="Times New Roman" w:cs="Times New Roman"/>
          <w:b/>
          <w:sz w:val="26"/>
          <w:szCs w:val="26"/>
        </w:rPr>
        <w:t>1.Слушали:</w:t>
      </w:r>
      <w:r w:rsidR="0001671B" w:rsidRPr="00D12EEF">
        <w:rPr>
          <w:sz w:val="26"/>
          <w:szCs w:val="26"/>
        </w:rPr>
        <w:t xml:space="preserve"> </w:t>
      </w:r>
      <w:proofErr w:type="spellStart"/>
      <w:r w:rsidR="005F53E1" w:rsidRPr="00D12EEF">
        <w:rPr>
          <w:rFonts w:ascii="Times New Roman" w:hAnsi="Times New Roman" w:cs="Times New Roman"/>
          <w:sz w:val="26"/>
          <w:szCs w:val="26"/>
        </w:rPr>
        <w:t>Шарафиева</w:t>
      </w:r>
      <w:proofErr w:type="spellEnd"/>
      <w:r w:rsidR="005F53E1"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3E1" w:rsidRPr="00D12EEF">
        <w:rPr>
          <w:rFonts w:ascii="Times New Roman" w:hAnsi="Times New Roman" w:cs="Times New Roman"/>
          <w:sz w:val="26"/>
          <w:szCs w:val="26"/>
        </w:rPr>
        <w:t>Раиля</w:t>
      </w:r>
      <w:proofErr w:type="spellEnd"/>
      <w:r w:rsidR="005F53E1"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53E1" w:rsidRPr="00D12EEF">
        <w:rPr>
          <w:rFonts w:ascii="Times New Roman" w:hAnsi="Times New Roman" w:cs="Times New Roman"/>
          <w:sz w:val="26"/>
          <w:szCs w:val="26"/>
        </w:rPr>
        <w:t>Рауфовича</w:t>
      </w:r>
      <w:proofErr w:type="spellEnd"/>
      <w:r w:rsidR="004D5EC2" w:rsidRPr="00D12EEF">
        <w:rPr>
          <w:rFonts w:ascii="Times New Roman" w:hAnsi="Times New Roman" w:cs="Times New Roman"/>
          <w:sz w:val="26"/>
          <w:szCs w:val="26"/>
        </w:rPr>
        <w:t xml:space="preserve"> – </w:t>
      </w:r>
      <w:r w:rsidR="005F53E1" w:rsidRPr="00D12EEF">
        <w:rPr>
          <w:rFonts w:ascii="Times New Roman" w:hAnsi="Times New Roman" w:cs="Times New Roman"/>
          <w:sz w:val="26"/>
          <w:szCs w:val="26"/>
        </w:rPr>
        <w:t>директор МКУ «Службы муниципального заказа Рыбно-Слободского муниципального района».</w:t>
      </w:r>
    </w:p>
    <w:p w:rsidR="00572B5E" w:rsidRPr="00D12EEF" w:rsidRDefault="0061288B" w:rsidP="00D12EEF">
      <w:pPr>
        <w:spacing w:after="0" w:line="240" w:lineRule="auto"/>
        <w:jc w:val="both"/>
        <w:rPr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Выступление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Шарафиева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Р.Р.  прилагается;</w:t>
      </w:r>
      <w:r w:rsidR="005F53E1" w:rsidRPr="00D12EEF">
        <w:rPr>
          <w:rFonts w:ascii="Times New Roman" w:hAnsi="Times New Roman" w:cs="Times New Roman"/>
          <w:sz w:val="26"/>
          <w:szCs w:val="26"/>
        </w:rPr>
        <w:t xml:space="preserve"> </w:t>
      </w:r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407"/>
      </w:tblGrid>
      <w:tr w:rsidR="0099473F" w:rsidRPr="00D12EEF" w:rsidTr="00A8632A">
        <w:tc>
          <w:tcPr>
            <w:tcW w:w="4164" w:type="dxa"/>
            <w:hideMark/>
          </w:tcPr>
          <w:p w:rsidR="0099473F" w:rsidRPr="00D12EEF" w:rsidRDefault="0099473F" w:rsidP="00D12EEF">
            <w:pPr>
              <w:tabs>
                <w:tab w:val="left" w:pos="3630"/>
              </w:tabs>
              <w:rPr>
                <w:b/>
                <w:sz w:val="26"/>
                <w:szCs w:val="26"/>
                <w:u w:val="single"/>
              </w:rPr>
            </w:pPr>
            <w:r w:rsidRPr="00D12EEF">
              <w:rPr>
                <w:b/>
                <w:sz w:val="26"/>
                <w:szCs w:val="26"/>
                <w:u w:val="single"/>
              </w:rPr>
              <w:t>По второму вопросу</w:t>
            </w:r>
          </w:p>
        </w:tc>
        <w:tc>
          <w:tcPr>
            <w:tcW w:w="5407" w:type="dxa"/>
            <w:hideMark/>
          </w:tcPr>
          <w:p w:rsidR="0099473F" w:rsidRPr="00D12EEF" w:rsidRDefault="0099473F" w:rsidP="00D12EEF">
            <w:pPr>
              <w:jc w:val="both"/>
              <w:rPr>
                <w:sz w:val="26"/>
                <w:szCs w:val="26"/>
              </w:rPr>
            </w:pPr>
            <w:r w:rsidRPr="00D12EEF">
              <w:rPr>
                <w:sz w:val="26"/>
                <w:szCs w:val="26"/>
              </w:rPr>
              <w:t xml:space="preserve"> </w:t>
            </w:r>
          </w:p>
        </w:tc>
      </w:tr>
      <w:tr w:rsidR="0099473F" w:rsidRPr="00D12EEF" w:rsidTr="00A8632A">
        <w:tc>
          <w:tcPr>
            <w:tcW w:w="4164" w:type="dxa"/>
            <w:hideMark/>
          </w:tcPr>
          <w:p w:rsidR="0099473F" w:rsidRPr="00D12EEF" w:rsidRDefault="0099473F" w:rsidP="00D12EEF">
            <w:pPr>
              <w:rPr>
                <w:sz w:val="26"/>
                <w:szCs w:val="26"/>
              </w:rPr>
            </w:pPr>
          </w:p>
        </w:tc>
        <w:tc>
          <w:tcPr>
            <w:tcW w:w="5407" w:type="dxa"/>
            <w:hideMark/>
          </w:tcPr>
          <w:p w:rsidR="0099473F" w:rsidRPr="00D12EEF" w:rsidRDefault="0099473F" w:rsidP="00D12EEF">
            <w:pPr>
              <w:rPr>
                <w:sz w:val="26"/>
                <w:szCs w:val="26"/>
              </w:rPr>
            </w:pPr>
          </w:p>
        </w:tc>
      </w:tr>
    </w:tbl>
    <w:p w:rsidR="00572B5E" w:rsidRPr="00D12EEF" w:rsidRDefault="001F1F4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b/>
          <w:sz w:val="26"/>
          <w:szCs w:val="26"/>
        </w:rPr>
        <w:t>2</w:t>
      </w:r>
      <w:r w:rsidR="0099473F" w:rsidRPr="00D12EEF">
        <w:rPr>
          <w:rFonts w:ascii="Times New Roman" w:hAnsi="Times New Roman" w:cs="Times New Roman"/>
          <w:b/>
          <w:sz w:val="26"/>
          <w:szCs w:val="26"/>
        </w:rPr>
        <w:t>.Слушали:</w:t>
      </w:r>
      <w:r w:rsidR="00D04A52"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88B" w:rsidRPr="00D12EEF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="0061288B"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88B" w:rsidRPr="00D12EEF">
        <w:rPr>
          <w:rFonts w:ascii="Times New Roman" w:hAnsi="Times New Roman" w:cs="Times New Roman"/>
          <w:sz w:val="26"/>
          <w:szCs w:val="26"/>
        </w:rPr>
        <w:t>Азата</w:t>
      </w:r>
      <w:proofErr w:type="spellEnd"/>
      <w:r w:rsidR="0061288B"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288B" w:rsidRPr="00D12EEF">
        <w:rPr>
          <w:rFonts w:ascii="Times New Roman" w:hAnsi="Times New Roman" w:cs="Times New Roman"/>
          <w:sz w:val="26"/>
          <w:szCs w:val="26"/>
        </w:rPr>
        <w:t>Ильдусовича</w:t>
      </w:r>
      <w:proofErr w:type="spellEnd"/>
      <w:r w:rsidR="0061288B" w:rsidRPr="00D12EEF">
        <w:rPr>
          <w:rFonts w:ascii="Times New Roman" w:hAnsi="Times New Roman" w:cs="Times New Roman"/>
          <w:sz w:val="26"/>
          <w:szCs w:val="26"/>
        </w:rPr>
        <w:t xml:space="preserve"> - Председатель Контрольно-счетной палаты Рыбно-Слободского муниципального района</w:t>
      </w:r>
      <w:r w:rsidR="0061288B" w:rsidRPr="00D12EE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31192" w:rsidRPr="00D12EEF" w:rsidRDefault="00572B5E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/>
          <w:b/>
          <w:sz w:val="26"/>
          <w:szCs w:val="26"/>
        </w:rPr>
        <w:t xml:space="preserve"> </w:t>
      </w:r>
      <w:r w:rsidR="00B31192" w:rsidRPr="00D12EEF">
        <w:rPr>
          <w:rFonts w:ascii="Times New Roman" w:hAnsi="Times New Roman" w:cs="Times New Roman"/>
          <w:sz w:val="26"/>
          <w:szCs w:val="26"/>
        </w:rPr>
        <w:t xml:space="preserve">Контрольно-счетной палатой Рыбно-Слободского муниципального района» в соответствии с «Положением о контрольно-счетной палате» за 9 месяцев 2016 года  проведено 45 </w:t>
      </w:r>
      <w:proofErr w:type="gramStart"/>
      <w:r w:rsidR="00B31192" w:rsidRPr="00D12EEF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="00B31192" w:rsidRPr="00D12EEF">
        <w:rPr>
          <w:rFonts w:ascii="Times New Roman" w:hAnsi="Times New Roman" w:cs="Times New Roman"/>
          <w:sz w:val="26"/>
          <w:szCs w:val="26"/>
        </w:rPr>
        <w:t xml:space="preserve">: из них 14 контрольно-ревизионных из </w:t>
      </w:r>
      <w:proofErr w:type="gramStart"/>
      <w:r w:rsidR="00B31192" w:rsidRPr="00D12EEF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B31192" w:rsidRPr="00D12EEF">
        <w:rPr>
          <w:rFonts w:ascii="Times New Roman" w:hAnsi="Times New Roman" w:cs="Times New Roman"/>
          <w:sz w:val="26"/>
          <w:szCs w:val="26"/>
        </w:rPr>
        <w:t xml:space="preserve"> 13 согласно утвержденному годовому плану, 1 мероприятие  внеплановое совместное с прокуратурой Рыбно-Слободского района. И 31 экспертно-аналитических мероприятия: из них 28 заключений по результатам внешней проверки исполнения бюджетов за 2015 год 26 сельских и  1 городского поселений, 1 заключение по результатам внешней проверки исполнения бюджета Рыбно-Слободского муниципального района за 2015 год  и 3 аналитические записки. 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ab/>
        <w:t>Общий объем выявленных нарушений финансово-бюджетного законодательства  составил  11 658,5</w:t>
      </w:r>
      <w:r w:rsidRPr="00D12E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12EEF">
        <w:rPr>
          <w:rFonts w:ascii="Times New Roman" w:hAnsi="Times New Roman" w:cs="Times New Roman"/>
          <w:sz w:val="26"/>
          <w:szCs w:val="26"/>
        </w:rPr>
        <w:t>тыс. рублей,  в том числе  неэффективное использование 9 445,5  тыс. рублей, нецелевое использование 32,0</w:t>
      </w:r>
      <w:r w:rsidRPr="00D12E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12EEF">
        <w:rPr>
          <w:rFonts w:ascii="Times New Roman" w:hAnsi="Times New Roman" w:cs="Times New Roman"/>
          <w:sz w:val="26"/>
          <w:szCs w:val="26"/>
        </w:rPr>
        <w:t xml:space="preserve">тыс. рублей, прочие нарушения  2 181,0 тыс. рублей. </w:t>
      </w:r>
    </w:p>
    <w:p w:rsidR="00B31192" w:rsidRPr="00D12EEF" w:rsidRDefault="00B31192" w:rsidP="00D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Плановые тринадцать контрольно-ревизионных мероприятий проведены в следующих учреждениях информация на слайде: 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lastRenderedPageBreak/>
        <w:t>1) Отдел по молодёжной политике, спорту и туризму 398,2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2) Исполком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Анатышского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сельского поселения 415,8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3) Исполком Б-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Кульгинскогосельского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поселения 302,8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4) Исполком Б-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Елгинского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сельского поселения 532,8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5) Исполком Б-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Ошнякского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сельского поселения 492,0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6) Исполком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Биектауского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сельского поселения 427,3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7) Исполком Б-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Салтанского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сельского поселения 322,3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8) Исполком К-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Букашского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сельского поселения 723,6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9) Исполком Н-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Арышского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сельского поселения 444,7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10) Исполком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Кукеевского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сельского поселения 252,1 тыс. рублей;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11) Исполком Б-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Машлякского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сельского поселения 263,3 тыс. рублей;</w:t>
      </w:r>
    </w:p>
    <w:p w:rsidR="00B31192" w:rsidRPr="00D12EEF" w:rsidRDefault="00B31192" w:rsidP="00D12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Проведены два аудита: аудит в сфере закупок товаров, работ и услуг, осуществляемых  для обеспечения муниципальных нужд Рыбно-Слободского  муниципального района Республики Татарстан за период с 01.07.2015 по 31.03.2016., аудит эффективности использования средств местного бюджета, выделенных в 2014-2015 годы на обеспечение образовательных учреждений Рыбно-Слободского муниципального района холодным водоснабжением,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теплоэнергией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, электроэнергией, газом.   </w:t>
      </w:r>
    </w:p>
    <w:p w:rsidR="00B31192" w:rsidRPr="00D12EEF" w:rsidRDefault="00B31192" w:rsidP="00D1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2EEF">
        <w:rPr>
          <w:rFonts w:ascii="Times New Roman" w:hAnsi="Times New Roman" w:cs="Times New Roman"/>
          <w:iCs/>
          <w:sz w:val="26"/>
          <w:szCs w:val="26"/>
        </w:rPr>
        <w:t>В ходе проведенного аудита закупок за 2015-2016 год Контрольно-счетной палатой Рыбно-Слободского муниципального района были выявлены следующие нарушения:</w:t>
      </w:r>
    </w:p>
    <w:p w:rsidR="00B31192" w:rsidRPr="00D12EEF" w:rsidRDefault="00B31192" w:rsidP="00D12EE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D12EEF">
        <w:rPr>
          <w:iCs/>
          <w:sz w:val="26"/>
          <w:szCs w:val="26"/>
        </w:rPr>
        <w:t>специальную переподготовку по действующему законодательству о контрактной системе в сфере закупок товаров, работ, услуг для обеспечения государственных и муниципальных нужд прошли не все члены Единой комиссии;</w:t>
      </w:r>
    </w:p>
    <w:p w:rsidR="00B31192" w:rsidRPr="00D12EEF" w:rsidRDefault="00B31192" w:rsidP="00D12EE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12EEF">
        <w:rPr>
          <w:iCs/>
          <w:sz w:val="26"/>
          <w:szCs w:val="26"/>
        </w:rPr>
        <w:t xml:space="preserve">нарушения при опубликовании на официальном сайте </w:t>
      </w:r>
      <w:hyperlink r:id="rId8" w:history="1">
        <w:r w:rsidRPr="00D12EEF">
          <w:rPr>
            <w:rStyle w:val="a3"/>
            <w:bCs/>
            <w:sz w:val="26"/>
            <w:szCs w:val="26"/>
          </w:rPr>
          <w:t>www.zakupki.gov.ru</w:t>
        </w:r>
      </w:hyperlink>
      <w:r w:rsidRPr="00D12EEF">
        <w:rPr>
          <w:bCs/>
          <w:sz w:val="26"/>
          <w:szCs w:val="26"/>
        </w:rPr>
        <w:t xml:space="preserve"> Заказчиками планов-графиков размещения заказов на поставки товаров, выполнение работ, оказание услуг; </w:t>
      </w:r>
    </w:p>
    <w:p w:rsidR="00B31192" w:rsidRPr="00D12EEF" w:rsidRDefault="00B31192" w:rsidP="00D12E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12EEF">
        <w:rPr>
          <w:rFonts w:ascii="Times New Roman" w:hAnsi="Times New Roman" w:cs="Times New Roman"/>
          <w:bCs/>
          <w:sz w:val="26"/>
          <w:szCs w:val="26"/>
        </w:rPr>
        <w:t>(планы-графики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</w:p>
    <w:p w:rsidR="00B31192" w:rsidRPr="00D12EEF" w:rsidRDefault="00B31192" w:rsidP="00D12EE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12EEF">
        <w:rPr>
          <w:rFonts w:ascii="Times New Roman" w:hAnsi="Times New Roman" w:cs="Times New Roman"/>
          <w:bCs/>
          <w:sz w:val="26"/>
          <w:szCs w:val="26"/>
        </w:rPr>
        <w:t>Решение о бюджете муниципального образования  на 2016 год принято Решением Совета Рыбно-Слободского муниципального района от 19.12.2015  Таким образом, срок подлежащий для опубликования плана-графика на 2016 год 19.12.2015 по 19.01.2016.</w:t>
      </w:r>
      <w:proofErr w:type="gramStart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)</w:t>
      </w:r>
      <w:proofErr w:type="gramEnd"/>
    </w:p>
    <w:p w:rsidR="00B31192" w:rsidRPr="00D12EEF" w:rsidRDefault="00B31192" w:rsidP="00D12EE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2EEF">
        <w:rPr>
          <w:bCs/>
          <w:sz w:val="26"/>
          <w:szCs w:val="26"/>
        </w:rPr>
        <w:t xml:space="preserve">нарушения в части </w:t>
      </w:r>
      <w:r w:rsidRPr="00D12EEF">
        <w:rPr>
          <w:sz w:val="26"/>
          <w:szCs w:val="26"/>
          <w:shd w:val="clear" w:color="auto" w:fill="FFFFFF"/>
        </w:rPr>
        <w:t>отсутствия в контрактах фиксированной суммы штрафа з</w:t>
      </w:r>
      <w:r w:rsidRPr="00D12EEF">
        <w:rPr>
          <w:sz w:val="26"/>
          <w:szCs w:val="26"/>
        </w:rPr>
        <w:t xml:space="preserve">а ненадлежащее исполнение заказчиком обязательств по контракту, </w:t>
      </w:r>
    </w:p>
    <w:p w:rsidR="00B31192" w:rsidRPr="00D12EEF" w:rsidRDefault="00B31192" w:rsidP="00D12EE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2EEF">
        <w:rPr>
          <w:sz w:val="26"/>
          <w:szCs w:val="26"/>
        </w:rPr>
        <w:t xml:space="preserve"> нарушения в части отсутствия в некоторых контрактах требований обеспечения исполнения контракта, сроков возврата заказчиком поставщику (подрядчику, исполнителю) денежных средств, внесенных в качестве обеспечения исполнения контракта, </w:t>
      </w:r>
    </w:p>
    <w:p w:rsidR="00B31192" w:rsidRPr="00D12EEF" w:rsidRDefault="00B31192" w:rsidP="00D12EE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2EEF">
        <w:rPr>
          <w:bCs/>
          <w:sz w:val="26"/>
          <w:szCs w:val="26"/>
        </w:rPr>
        <w:t>нарушение в части отсутствия в контрактах  обязательного требования закона - условия о том, что цена контракта (договора) является твердой,</w:t>
      </w:r>
    </w:p>
    <w:p w:rsidR="00B31192" w:rsidRPr="00D12EEF" w:rsidRDefault="00B31192" w:rsidP="00D12EE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2EEF">
        <w:rPr>
          <w:bCs/>
          <w:sz w:val="26"/>
          <w:szCs w:val="26"/>
        </w:rPr>
        <w:t xml:space="preserve">нарушения </w:t>
      </w:r>
      <w:proofErr w:type="gramStart"/>
      <w:r w:rsidRPr="00D12EEF">
        <w:rPr>
          <w:bCs/>
          <w:sz w:val="26"/>
          <w:szCs w:val="26"/>
        </w:rPr>
        <w:t>в части размещения с нарушением установленных сроков</w:t>
      </w:r>
      <w:r w:rsidRPr="00D12EEF">
        <w:rPr>
          <w:sz w:val="26"/>
          <w:szCs w:val="26"/>
        </w:rPr>
        <w:t xml:space="preserve"> протокола рассмотрения заявок на участие в электронном аукционе</w:t>
      </w:r>
      <w:r w:rsidRPr="00D12EEF">
        <w:rPr>
          <w:iCs/>
          <w:sz w:val="26"/>
          <w:szCs w:val="26"/>
        </w:rPr>
        <w:t xml:space="preserve"> </w:t>
      </w:r>
      <w:r w:rsidRPr="00D12EEF">
        <w:rPr>
          <w:sz w:val="26"/>
          <w:szCs w:val="26"/>
        </w:rPr>
        <w:t>на официальном сайте</w:t>
      </w:r>
      <w:proofErr w:type="gramEnd"/>
      <w:r w:rsidRPr="00D12EEF">
        <w:rPr>
          <w:sz w:val="26"/>
          <w:szCs w:val="26"/>
        </w:rPr>
        <w:t xml:space="preserve"> </w:t>
      </w:r>
      <w:hyperlink r:id="rId9" w:history="1">
        <w:r w:rsidRPr="00D12EEF">
          <w:rPr>
            <w:rStyle w:val="a3"/>
            <w:bCs/>
            <w:sz w:val="26"/>
            <w:szCs w:val="26"/>
          </w:rPr>
          <w:t>www.zakupki.gov.ru</w:t>
        </w:r>
      </w:hyperlink>
      <w:r w:rsidRPr="00D12EEF">
        <w:rPr>
          <w:iCs/>
          <w:sz w:val="26"/>
          <w:szCs w:val="26"/>
        </w:rPr>
        <w:t>;</w:t>
      </w:r>
    </w:p>
    <w:p w:rsidR="00B31192" w:rsidRPr="00D12EEF" w:rsidRDefault="00B31192" w:rsidP="00D12EE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D12EEF">
        <w:rPr>
          <w:bCs/>
          <w:sz w:val="26"/>
          <w:szCs w:val="26"/>
        </w:rPr>
        <w:lastRenderedPageBreak/>
        <w:t xml:space="preserve">нарушения </w:t>
      </w:r>
      <w:proofErr w:type="gramStart"/>
      <w:r w:rsidRPr="00D12EEF">
        <w:rPr>
          <w:bCs/>
          <w:sz w:val="26"/>
          <w:szCs w:val="26"/>
        </w:rPr>
        <w:t xml:space="preserve">в части размещения с нарушением установленных сроков в реестре контрактов </w:t>
      </w:r>
      <w:r w:rsidRPr="00D12EEF">
        <w:rPr>
          <w:iCs/>
          <w:sz w:val="26"/>
          <w:szCs w:val="26"/>
        </w:rPr>
        <w:t xml:space="preserve">информации об исполнении контрактов </w:t>
      </w:r>
      <w:r w:rsidRPr="00D12EEF">
        <w:rPr>
          <w:sz w:val="26"/>
          <w:szCs w:val="26"/>
        </w:rPr>
        <w:t>на официальном сайте</w:t>
      </w:r>
      <w:proofErr w:type="gramEnd"/>
      <w:r w:rsidRPr="00D12EEF">
        <w:rPr>
          <w:sz w:val="26"/>
          <w:szCs w:val="26"/>
        </w:rPr>
        <w:t xml:space="preserve"> </w:t>
      </w:r>
      <w:hyperlink r:id="rId10" w:history="1">
        <w:r w:rsidRPr="00D12EEF">
          <w:rPr>
            <w:rStyle w:val="a3"/>
            <w:bCs/>
            <w:sz w:val="26"/>
            <w:szCs w:val="26"/>
          </w:rPr>
          <w:t>www.zakupki.gov.ru</w:t>
        </w:r>
      </w:hyperlink>
      <w:r w:rsidRPr="00D12EEF">
        <w:rPr>
          <w:iCs/>
          <w:sz w:val="26"/>
          <w:szCs w:val="26"/>
        </w:rPr>
        <w:t>;</w:t>
      </w:r>
    </w:p>
    <w:p w:rsidR="00B31192" w:rsidRPr="00D12EEF" w:rsidRDefault="00B31192" w:rsidP="00D12EE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D12EEF">
        <w:rPr>
          <w:bCs/>
          <w:sz w:val="26"/>
          <w:szCs w:val="26"/>
        </w:rPr>
        <w:t xml:space="preserve">нарушения в части </w:t>
      </w:r>
      <w:proofErr w:type="spellStart"/>
      <w:r w:rsidRPr="00D12EEF">
        <w:rPr>
          <w:bCs/>
          <w:sz w:val="26"/>
          <w:szCs w:val="26"/>
        </w:rPr>
        <w:t>неразмещения</w:t>
      </w:r>
      <w:proofErr w:type="spellEnd"/>
      <w:r w:rsidRPr="00D12EEF">
        <w:rPr>
          <w:sz w:val="26"/>
          <w:szCs w:val="26"/>
        </w:rPr>
        <w:t xml:space="preserve"> на официальном сайте </w:t>
      </w:r>
      <w:hyperlink r:id="rId11" w:history="1">
        <w:r w:rsidRPr="00D12EEF">
          <w:rPr>
            <w:rStyle w:val="a3"/>
            <w:bCs/>
            <w:sz w:val="26"/>
            <w:szCs w:val="26"/>
          </w:rPr>
          <w:t>www.zakupki.gov.ru</w:t>
        </w:r>
      </w:hyperlink>
      <w:r w:rsidRPr="00D12EEF">
        <w:rPr>
          <w:sz w:val="26"/>
          <w:szCs w:val="26"/>
        </w:rPr>
        <w:t xml:space="preserve"> ответственными лицами Заказчиков  сведений об исполнении  контрактов;</w:t>
      </w:r>
    </w:p>
    <w:p w:rsidR="00B31192" w:rsidRPr="00D12EEF" w:rsidRDefault="00B31192" w:rsidP="00D12EE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r w:rsidRPr="00D12EEF">
        <w:rPr>
          <w:bCs/>
          <w:sz w:val="26"/>
          <w:szCs w:val="26"/>
        </w:rPr>
        <w:t xml:space="preserve">нарушения в части </w:t>
      </w:r>
      <w:proofErr w:type="spellStart"/>
      <w:r w:rsidRPr="00D12EEF">
        <w:rPr>
          <w:bCs/>
          <w:sz w:val="26"/>
          <w:szCs w:val="26"/>
        </w:rPr>
        <w:t>неразмещения</w:t>
      </w:r>
      <w:proofErr w:type="spellEnd"/>
      <w:r w:rsidRPr="00D12EEF">
        <w:rPr>
          <w:bCs/>
          <w:sz w:val="26"/>
          <w:szCs w:val="26"/>
        </w:rPr>
        <w:t xml:space="preserve">, либо размещения с нарушением установленных сроков  </w:t>
      </w:r>
      <w:r w:rsidRPr="00D12EEF">
        <w:rPr>
          <w:sz w:val="26"/>
          <w:szCs w:val="26"/>
        </w:rPr>
        <w:t xml:space="preserve">на официальном сайте </w:t>
      </w:r>
      <w:hyperlink r:id="rId12" w:history="1">
        <w:r w:rsidRPr="00D12EEF">
          <w:rPr>
            <w:rStyle w:val="a3"/>
            <w:bCs/>
            <w:sz w:val="26"/>
            <w:szCs w:val="26"/>
          </w:rPr>
          <w:t>www.zakupki.gov.ru</w:t>
        </w:r>
      </w:hyperlink>
      <w:r w:rsidRPr="00D12EEF">
        <w:rPr>
          <w:sz w:val="26"/>
          <w:szCs w:val="26"/>
        </w:rPr>
        <w:t xml:space="preserve"> ответственными лицами Заказчиков отчетов об исполнении муниципальных контрактов, по которым поставщиками поставлены все товары и Заказчиками поставленные товары приняты, а также  произведена оплата обязательств по контрактам в полном объеме. </w:t>
      </w:r>
    </w:p>
    <w:p w:rsidR="00B31192" w:rsidRPr="00D12EEF" w:rsidRDefault="00B31192" w:rsidP="00D12EEF">
      <w:pPr>
        <w:pStyle w:val="a5"/>
        <w:autoSpaceDE w:val="0"/>
        <w:autoSpaceDN w:val="0"/>
        <w:adjustRightInd w:val="0"/>
        <w:ind w:left="0" w:firstLine="708"/>
        <w:jc w:val="both"/>
        <w:rPr>
          <w:color w:val="FF0000"/>
          <w:sz w:val="26"/>
          <w:szCs w:val="26"/>
        </w:rPr>
      </w:pPr>
      <w:r w:rsidRPr="00D12EEF">
        <w:rPr>
          <w:sz w:val="26"/>
          <w:szCs w:val="26"/>
        </w:rPr>
        <w:t xml:space="preserve">По итогам </w:t>
      </w:r>
      <w:r w:rsidRPr="00D12EEF">
        <w:rPr>
          <w:iCs/>
          <w:sz w:val="26"/>
          <w:szCs w:val="26"/>
        </w:rPr>
        <w:t xml:space="preserve">проведенного аудита закупок за 2015-2016 годы была проведена внеплановая совместная проверка </w:t>
      </w:r>
      <w:r w:rsidRPr="00D12EEF">
        <w:rPr>
          <w:sz w:val="26"/>
          <w:szCs w:val="26"/>
        </w:rPr>
        <w:t>в Исполкоме Рыбно-Слободского городского поселения совместно с прокуратурой Рыбно-Слободского района. За нарушения в законодательства в сфере закупок ответственный сотрудник Исполкома был привлечен к административной ответственности.</w:t>
      </w:r>
    </w:p>
    <w:p w:rsidR="00B31192" w:rsidRPr="00D12EEF" w:rsidRDefault="00B31192" w:rsidP="00D12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2EEF">
        <w:rPr>
          <w:rFonts w:ascii="Times New Roman" w:hAnsi="Times New Roman" w:cs="Times New Roman"/>
          <w:iCs/>
          <w:sz w:val="26"/>
          <w:szCs w:val="26"/>
        </w:rPr>
        <w:t xml:space="preserve">В ходе проведенного </w:t>
      </w:r>
      <w:proofErr w:type="spellStart"/>
      <w:r w:rsidRPr="00D12EEF">
        <w:rPr>
          <w:rFonts w:ascii="Times New Roman" w:hAnsi="Times New Roman" w:cs="Times New Roman"/>
          <w:iCs/>
          <w:sz w:val="26"/>
          <w:szCs w:val="26"/>
        </w:rPr>
        <w:t>энергоаудита</w:t>
      </w:r>
      <w:proofErr w:type="spellEnd"/>
      <w:r w:rsidRPr="00D12EEF">
        <w:rPr>
          <w:rFonts w:ascii="Times New Roman" w:hAnsi="Times New Roman" w:cs="Times New Roman"/>
          <w:iCs/>
          <w:sz w:val="26"/>
          <w:szCs w:val="26"/>
        </w:rPr>
        <w:t xml:space="preserve"> за 2014-2015 годы Контрольно-счетной палатой Рыбно-Слободского муниципального района были выявлены следующие нарушения:</w:t>
      </w:r>
    </w:p>
    <w:p w:rsidR="00B31192" w:rsidRPr="00D12EEF" w:rsidRDefault="00B31192" w:rsidP="00D12EE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Из-за превышения норматива потребления воды образовательными учреждениями Рыбно-Слободского муниципального района, допущено неэффективное использование средств местного бюджета на общую сумму 85,4 тыс. рублей.</w:t>
      </w:r>
    </w:p>
    <w:p w:rsidR="00B31192" w:rsidRPr="00D12EEF" w:rsidRDefault="00B31192" w:rsidP="00D12EE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Из-за превышения норматива теплоснабжения образовательными учреждениями Рыбно-Слободского муниципального района, допущено неэффективное использование средств местного бюджета на общую сумму 2945,2 тыс. рублей.</w:t>
      </w:r>
    </w:p>
    <w:p w:rsidR="00B31192" w:rsidRPr="00D12EEF" w:rsidRDefault="00B31192" w:rsidP="00D12EE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Из-за превышения норматива электроснабжения образовательными учреждениями Рыбно-Слободского муниципального района, допущено неэффективное использование средств местного бюджета на общую сумму 4053,0 тыс. рублей.     </w:t>
      </w:r>
    </w:p>
    <w:p w:rsidR="00B31192" w:rsidRPr="00D12EEF" w:rsidRDefault="00B31192" w:rsidP="00D12EEF">
      <w:pPr>
        <w:pStyle w:val="a9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ab/>
        <w:t xml:space="preserve">В общей сумме выявленных нарушений наибольший удельный вес занимают нарушения принципа эффективности и экономности использования бюджетных средств и нарушения порядка ведения бухгалтерского учета и отчетности. 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12EEF">
        <w:rPr>
          <w:rFonts w:ascii="Times New Roman" w:hAnsi="Times New Roman" w:cs="Times New Roman"/>
          <w:sz w:val="26"/>
          <w:szCs w:val="26"/>
        </w:rPr>
        <w:t>По итогам проверок Финансово-бюджетной палате, главным распорядителям средств бюджета Рыбно-Слободского муниципального района», иным участникам бюджетного процесса были направлены предписания для принятия мер по устранению финансовых  нарушений.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ab/>
        <w:t>По итогам работы приняты меры по устранению нарушений на  сумму 11 431,8  тыс. рублей, из них 2 573,5 восстановлено в бюджет. Проверенными бюджетными учреждениями представлены письменные ответы о принятых мерах по устранению нарушений с приложениями копий документов. К дисциплинарной ответственности в виде замечания  привлечены   ответственные лица во всех проверенных организациях.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2EEF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В соответствии с Соглашением о порядке взаимодействия между Прокуратурой </w:t>
      </w:r>
      <w:r w:rsidRPr="00D12EEF">
        <w:rPr>
          <w:rFonts w:ascii="Times New Roman" w:hAnsi="Times New Roman" w:cs="Times New Roman"/>
          <w:sz w:val="26"/>
          <w:szCs w:val="26"/>
        </w:rPr>
        <w:t>Рыбно-Слободского</w:t>
      </w:r>
      <w:r w:rsidRPr="00D12EEF">
        <w:rPr>
          <w:rFonts w:ascii="Times New Roman" w:hAnsi="Times New Roman" w:cs="Times New Roman"/>
          <w:color w:val="000000"/>
          <w:sz w:val="26"/>
          <w:szCs w:val="26"/>
        </w:rPr>
        <w:t xml:space="preserve"> района, Контрольно-счетной палатой </w:t>
      </w:r>
      <w:r w:rsidRPr="00D12EEF">
        <w:rPr>
          <w:rFonts w:ascii="Times New Roman" w:hAnsi="Times New Roman" w:cs="Times New Roman"/>
          <w:sz w:val="26"/>
          <w:szCs w:val="26"/>
        </w:rPr>
        <w:t>Рыбно-Слободского</w:t>
      </w:r>
      <w:r w:rsidRPr="00D12EE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по вопросам связанным с выявлением и пресечением правонарушений в финансово-бюджетной сфере</w:t>
      </w:r>
      <w:r w:rsidRPr="00D12E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2EEF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Контрольно-счетной палатой направлены в  Прокуратуру </w:t>
      </w:r>
      <w:r w:rsidRPr="00D12EEF">
        <w:rPr>
          <w:rFonts w:ascii="Times New Roman" w:hAnsi="Times New Roman" w:cs="Times New Roman"/>
          <w:sz w:val="26"/>
          <w:szCs w:val="26"/>
        </w:rPr>
        <w:t xml:space="preserve">Рыбно-Слободского </w:t>
      </w:r>
      <w:r w:rsidRPr="00D12EEF">
        <w:rPr>
          <w:rFonts w:ascii="Times New Roman" w:hAnsi="Times New Roman" w:cs="Times New Roman"/>
          <w:color w:val="000000"/>
          <w:sz w:val="26"/>
          <w:szCs w:val="26"/>
        </w:rPr>
        <w:t>района  материалы по результатам 13  контрольных мероприятий.</w:t>
      </w:r>
    </w:p>
    <w:p w:rsidR="00B31192" w:rsidRPr="00D12EEF" w:rsidRDefault="00B3119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ab/>
        <w:t>Информация о деятельности Контрольно-счетной палаты Рыбно-Слободского муниципального района размещена на сайте Рыбно-Слободского муниципального района.</w:t>
      </w:r>
    </w:p>
    <w:p w:rsidR="00B31192" w:rsidRPr="00D12EEF" w:rsidRDefault="00B31192" w:rsidP="00D12EEF">
      <w:pPr>
        <w:spacing w:after="0" w:line="240" w:lineRule="auto"/>
        <w:jc w:val="both"/>
        <w:rPr>
          <w:sz w:val="26"/>
          <w:szCs w:val="26"/>
        </w:rPr>
      </w:pPr>
      <w:r w:rsidRPr="00D12EEF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12EEF">
        <w:rPr>
          <w:rFonts w:ascii="Times New Roman" w:hAnsi="Times New Roman" w:cs="Times New Roman"/>
          <w:sz w:val="26"/>
          <w:szCs w:val="26"/>
        </w:rPr>
        <w:t>Ежемесячно Контрольно-счетной палатой информация о деятельности представляется в Счетную палату Республики Татарстан.</w:t>
      </w:r>
      <w:r w:rsidRPr="00D12EEF">
        <w:rPr>
          <w:sz w:val="26"/>
          <w:szCs w:val="26"/>
        </w:rPr>
        <w:tab/>
      </w:r>
    </w:p>
    <w:p w:rsidR="0001671B" w:rsidRPr="00D12EEF" w:rsidRDefault="001B0869" w:rsidP="00D12EEF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12EEF">
        <w:rPr>
          <w:rFonts w:ascii="Times New Roman" w:hAnsi="Times New Roman"/>
          <w:b/>
          <w:sz w:val="26"/>
          <w:szCs w:val="26"/>
        </w:rPr>
        <w:t xml:space="preserve"> </w:t>
      </w:r>
      <w:r w:rsidRPr="00D12EEF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</w:p>
    <w:p w:rsidR="00E83B55" w:rsidRPr="00D12EEF" w:rsidRDefault="00E83B55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/>
          <w:b/>
          <w:sz w:val="26"/>
          <w:szCs w:val="26"/>
        </w:rPr>
        <w:t>3.</w:t>
      </w:r>
      <w:r w:rsidR="001D7B6D" w:rsidRPr="00D12EEF">
        <w:rPr>
          <w:rFonts w:ascii="Times New Roman" w:hAnsi="Times New Roman"/>
          <w:b/>
          <w:sz w:val="26"/>
          <w:szCs w:val="26"/>
        </w:rPr>
        <w:t xml:space="preserve">Слушали: </w:t>
      </w:r>
      <w:r w:rsidR="007C225D" w:rsidRPr="00D12EEF">
        <w:rPr>
          <w:rFonts w:ascii="Times New Roman" w:hAnsi="Times New Roman" w:cs="Times New Roman"/>
          <w:sz w:val="26"/>
          <w:szCs w:val="26"/>
        </w:rPr>
        <w:t xml:space="preserve">Низамов Данис Анасович – заместитель руководителя Исполнительного комитета Рыбно-Слободского муниципального района по инфраструктурному развитию; </w:t>
      </w:r>
    </w:p>
    <w:p w:rsidR="007C0097" w:rsidRPr="00D12EEF" w:rsidRDefault="007C0097" w:rsidP="00D12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На все объекты социально-культурной сферы, строящиеся в Рыбно-Слободском муниципальном районе, торги на строительно-монтажные работы проводит государственный заказчик, в лице ГКУ «Главное Инвестиционно-Строительное Управление Республики Татарстан». Он определяет генерального подрядчика, который в свою очередь заключает договор субподряда с подрядчиком, рекомендованного районом. Ход строительства и ремонта, прием выполненных работ, а также финансирование подрядчика осуществляет также ГКУ «Главное Инвестиционно-Строительное Управление». Исполкомом Рыбно-Слободского района ведется лишь сопровождение по проектно-сметной документации. В ходе проверки комиссией Республиканской экспертной группы по вопросам противодействия коррупции в период с 26 по 30.09.2016 года, ответственными специалистами были обследованы более 60 объектов, построенные или капитально отремонтированные с 2013 по 2016 год. По итогам проверки не нашлось ни одного коррупционного факта.</w:t>
      </w:r>
    </w:p>
    <w:p w:rsidR="001D7B6D" w:rsidRPr="00D12EEF" w:rsidRDefault="001D7B6D" w:rsidP="00D1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2EEF">
        <w:rPr>
          <w:rFonts w:ascii="Times New Roman" w:hAnsi="Times New Roman" w:cs="Times New Roman"/>
          <w:b/>
          <w:sz w:val="26"/>
          <w:szCs w:val="26"/>
          <w:u w:val="single"/>
        </w:rPr>
        <w:t>По четвертому вопросу</w:t>
      </w:r>
    </w:p>
    <w:p w:rsidR="001D7B6D" w:rsidRPr="00D12EEF" w:rsidRDefault="007C0097" w:rsidP="00D1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EEF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1D7B6D" w:rsidRPr="00D12EEF">
        <w:rPr>
          <w:rFonts w:ascii="Times New Roman" w:hAnsi="Times New Roman" w:cs="Times New Roman"/>
          <w:b/>
          <w:sz w:val="26"/>
          <w:szCs w:val="26"/>
        </w:rPr>
        <w:t>.</w:t>
      </w:r>
      <w:r w:rsidR="0001671B" w:rsidRPr="00D12EEF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Фатихов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Минневазих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Хазипович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– директор филиала – главный редактор редакции газеты «Сельские горизонты» («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Авыл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офыклары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>») ОАО «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Татмедиа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>», Председатель Общественного совета Рыбно-Слободского муниципального района,</w:t>
      </w:r>
      <w:r w:rsidRPr="00D12E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0097" w:rsidRPr="00D12EEF" w:rsidRDefault="007C0097" w:rsidP="00D1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12EEF">
        <w:rPr>
          <w:rFonts w:ascii="Times New Roman" w:hAnsi="Times New Roman" w:cs="Times New Roman"/>
          <w:sz w:val="26"/>
          <w:szCs w:val="26"/>
        </w:rPr>
        <w:t xml:space="preserve">Выступление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Фатихова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М.Х. прилагается.</w:t>
      </w:r>
    </w:p>
    <w:p w:rsidR="007C0097" w:rsidRPr="00D12EEF" w:rsidRDefault="007C0097" w:rsidP="00D1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r w:rsidRPr="00D12EEF">
        <w:rPr>
          <w:rFonts w:ascii="Times New Roman" w:hAnsi="Times New Roman" w:cs="Times New Roman"/>
          <w:b/>
          <w:sz w:val="26"/>
          <w:szCs w:val="26"/>
          <w:u w:val="single"/>
        </w:rPr>
        <w:t>По пятому вопросу</w:t>
      </w:r>
    </w:p>
    <w:p w:rsidR="002C6171" w:rsidRPr="00D12EEF" w:rsidRDefault="002C6171" w:rsidP="00D1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94E6B" w:rsidRPr="00D12EEF" w:rsidRDefault="007C0097" w:rsidP="00D12EEF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12EEF">
        <w:rPr>
          <w:rFonts w:ascii="Times New Roman" w:hAnsi="Times New Roman"/>
          <w:b/>
          <w:sz w:val="26"/>
          <w:szCs w:val="26"/>
        </w:rPr>
        <w:t>5</w:t>
      </w:r>
      <w:r w:rsidR="00050773" w:rsidRPr="00D12EEF">
        <w:rPr>
          <w:rFonts w:ascii="Times New Roman" w:hAnsi="Times New Roman"/>
          <w:b/>
          <w:sz w:val="26"/>
          <w:szCs w:val="26"/>
        </w:rPr>
        <w:t xml:space="preserve">. Слушали: </w:t>
      </w:r>
      <w:proofErr w:type="spellStart"/>
      <w:r w:rsidR="00994E6B" w:rsidRPr="00D12EEF">
        <w:rPr>
          <w:rFonts w:ascii="Times New Roman" w:hAnsi="Times New Roman"/>
          <w:b/>
          <w:sz w:val="26"/>
          <w:szCs w:val="26"/>
        </w:rPr>
        <w:t>Гарифуллина</w:t>
      </w:r>
      <w:proofErr w:type="spellEnd"/>
      <w:r w:rsidR="00994E6B" w:rsidRPr="00D12EEF">
        <w:rPr>
          <w:rFonts w:ascii="Times New Roman" w:hAnsi="Times New Roman"/>
          <w:b/>
          <w:sz w:val="26"/>
          <w:szCs w:val="26"/>
        </w:rPr>
        <w:t xml:space="preserve"> Радика </w:t>
      </w:r>
      <w:proofErr w:type="spellStart"/>
      <w:r w:rsidR="00994E6B" w:rsidRPr="00D12EEF">
        <w:rPr>
          <w:rFonts w:ascii="Times New Roman" w:hAnsi="Times New Roman"/>
          <w:b/>
          <w:sz w:val="26"/>
          <w:szCs w:val="26"/>
        </w:rPr>
        <w:t>Рашитович</w:t>
      </w:r>
      <w:proofErr w:type="gramStart"/>
      <w:r w:rsidR="00994E6B" w:rsidRPr="00D12EEF">
        <w:rPr>
          <w:rFonts w:ascii="Times New Roman" w:hAnsi="Times New Roman"/>
          <w:b/>
          <w:sz w:val="26"/>
          <w:szCs w:val="26"/>
        </w:rPr>
        <w:t>а</w:t>
      </w:r>
      <w:proofErr w:type="spellEnd"/>
      <w:r w:rsidR="00994E6B" w:rsidRPr="00D12EEF">
        <w:rPr>
          <w:rFonts w:ascii="Times New Roman" w:hAnsi="Times New Roman"/>
          <w:b/>
          <w:sz w:val="26"/>
          <w:szCs w:val="26"/>
        </w:rPr>
        <w:t>-</w:t>
      </w:r>
      <w:proofErr w:type="gramEnd"/>
      <w:r w:rsidR="00994E6B" w:rsidRPr="00D12EEF">
        <w:rPr>
          <w:rFonts w:ascii="Times New Roman" w:hAnsi="Times New Roman"/>
          <w:b/>
          <w:sz w:val="26"/>
          <w:szCs w:val="26"/>
        </w:rPr>
        <w:t xml:space="preserve"> </w:t>
      </w:r>
      <w:r w:rsidR="00994E6B" w:rsidRPr="00D12EEF">
        <w:rPr>
          <w:rFonts w:ascii="Times New Roman" w:hAnsi="Times New Roman"/>
          <w:sz w:val="26"/>
          <w:szCs w:val="26"/>
        </w:rPr>
        <w:t xml:space="preserve">помощник Главы Рыбно-Слободского муниципального района по вопросам противодействия коррупции.  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16 сентября 2016 года  проводился опрос родителей учеников Рыбно-Слободской гимназии №1.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 Цель опрос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выявление мнения родителей учеников о состоянии коррупции в образовательных организациях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. Рыбная Слобода. 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Характер опроса анонимный. 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lastRenderedPageBreak/>
        <w:t>Место проведени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r w:rsidRPr="00D12EEF">
        <w:rPr>
          <w:rFonts w:ascii="Times New Roman" w:hAnsi="Times New Roman" w:cs="Times New Roman"/>
          <w:bCs/>
          <w:sz w:val="26"/>
          <w:szCs w:val="26"/>
        </w:rPr>
        <w:t>МБОУ «Рыбно-Слободская гимназия №1» Рыбно-Слободского муниципального района Республики Татарстан</w:t>
      </w:r>
      <w:r w:rsidRPr="00D12EEF">
        <w:rPr>
          <w:rFonts w:ascii="Times New Roman" w:hAnsi="Times New Roman" w:cs="Times New Roman"/>
          <w:sz w:val="26"/>
          <w:szCs w:val="26"/>
        </w:rPr>
        <w:t xml:space="preserve">  перед родительским собранием. </w:t>
      </w:r>
    </w:p>
    <w:p w:rsidR="008051B2" w:rsidRPr="00D12EEF" w:rsidRDefault="008051B2" w:rsidP="00D12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На вопрос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1.Существует ли практика сбора средств на нужды школы и (или) класса, где учится Ваш ребенок?  36 % опрошенных респондентов ответили положительно. 42 % ответили отрицательно. У остальных этот вопрос при ответе вызвало затруднение или же совсем не смогли ответить.  </w:t>
      </w:r>
    </w:p>
    <w:p w:rsidR="008051B2" w:rsidRPr="00D12EEF" w:rsidRDefault="008051B2" w:rsidP="00D12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2.На какие нужды школы и (или) класса собирают, как правило, деньги с родителей?  36% опрошенных ответили на ремонт школы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класса, 18% на нужды учебного процесса, 20 % на подарки учителям, 6 % на организацию экзаменов.  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3. Кто обычно собирает деньги на нужды школы и (или) класса? Почти 100 % опрошенных, которые отметили существование практики сбора денег в школе, ответили, что деньги собирают   члены родительского комитета школы либо председатель указанного комитета.   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4.Вспомните, пожалуйста, на какие нужды и в каком объеме Вы делали в школу денежные взносы за последние месяцы данного учебного года? 54 % опрошенных ответили, что давали деньги на питание детей; 10 % на проведение различных мероприятий; 4% на экскурсию. 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5.Как, на Ваш взгляд, относится большинство родителей к подобной практике сбора средств?  18% 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ответили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что деньги давали добровольно;  42% ответили, что большинство родителей относятся с пониманием; 14% родителей это раздражает; 8% принудительно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7.Как победить коррупцию в образовании?  54% опрошенных ответили  выделять деньги на нужды школы в достаточном колличестве;18% увеличить финансирование  из бюджета района; 8 % контроль за финансированием школ.</w:t>
      </w:r>
      <w:proofErr w:type="gramEnd"/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 8.Были ли проведены родительские собрания в Ваших классах, где обсуждали вопрос о недопущении сбора денежных сре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дств с р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одителей? Утвердительно ответили 80 % опрошенных родителей, 20 % отрицательно 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9.Имеется ли информация по данному вопросу в Вашей школе? Утвердительно ответили 78 % родителей, отрицательно 12 % </w:t>
      </w:r>
    </w:p>
    <w:p w:rsidR="008051B2" w:rsidRPr="00D12EEF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1B2" w:rsidRDefault="008051B2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По результатам   мониторинга 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проведённый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комитетом по социально-экономическому мониторингу РТ 80 % жителей нашего района не удовлетворены возможностью выбора детского сада для своих детей. Данное 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недовольство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скорее всего возникло из за ремонта два года подряд основных центральных детских садов Мишутка и Березка. При отказе приема ребенка родителям прошу очень корректно разъяснять причину отказа в приеме ребенка в желаемый ими детский сад.  Попытаться совместно найти альтернативные варианты. Не нужно оставаться безучастным к этим важным вопросам. </w:t>
      </w:r>
    </w:p>
    <w:p w:rsidR="00D12FB8" w:rsidRPr="00D12EEF" w:rsidRDefault="00D12FB8" w:rsidP="00D12F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2EE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шестому</w:t>
      </w:r>
      <w:r w:rsidRPr="00D12EEF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вопросу</w:t>
      </w:r>
    </w:p>
    <w:p w:rsidR="00D12FB8" w:rsidRPr="00D12EEF" w:rsidRDefault="00D12FB8" w:rsidP="00D12F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2FB8" w:rsidRPr="00D12EEF" w:rsidRDefault="00D12FB8" w:rsidP="00D12FB8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D12EEF">
        <w:rPr>
          <w:rFonts w:ascii="Times New Roman" w:hAnsi="Times New Roman"/>
          <w:b/>
          <w:sz w:val="26"/>
          <w:szCs w:val="26"/>
        </w:rPr>
        <w:t xml:space="preserve">. Слушали: </w:t>
      </w:r>
      <w:proofErr w:type="spellStart"/>
      <w:r w:rsidRPr="00D12EEF">
        <w:rPr>
          <w:rFonts w:ascii="Times New Roman" w:hAnsi="Times New Roman"/>
          <w:b/>
          <w:sz w:val="26"/>
          <w:szCs w:val="26"/>
        </w:rPr>
        <w:t>Гарифуллина</w:t>
      </w:r>
      <w:proofErr w:type="spellEnd"/>
      <w:r w:rsidRPr="00D12EEF">
        <w:rPr>
          <w:rFonts w:ascii="Times New Roman" w:hAnsi="Times New Roman"/>
          <w:b/>
          <w:sz w:val="26"/>
          <w:szCs w:val="26"/>
        </w:rPr>
        <w:t xml:space="preserve"> Радика </w:t>
      </w:r>
      <w:proofErr w:type="spellStart"/>
      <w:r w:rsidRPr="00D12EEF">
        <w:rPr>
          <w:rFonts w:ascii="Times New Roman" w:hAnsi="Times New Roman"/>
          <w:b/>
          <w:sz w:val="26"/>
          <w:szCs w:val="26"/>
        </w:rPr>
        <w:t>Рашитович</w:t>
      </w:r>
      <w:proofErr w:type="gramStart"/>
      <w:r w:rsidRPr="00D12EEF">
        <w:rPr>
          <w:rFonts w:ascii="Times New Roman" w:hAnsi="Times New Roman"/>
          <w:b/>
          <w:sz w:val="26"/>
          <w:szCs w:val="26"/>
        </w:rPr>
        <w:t>а</w:t>
      </w:r>
      <w:proofErr w:type="spellEnd"/>
      <w:r w:rsidRPr="00D12EEF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D12EEF">
        <w:rPr>
          <w:rFonts w:ascii="Times New Roman" w:hAnsi="Times New Roman"/>
          <w:b/>
          <w:sz w:val="26"/>
          <w:szCs w:val="26"/>
        </w:rPr>
        <w:t xml:space="preserve"> </w:t>
      </w:r>
      <w:r w:rsidRPr="00D12EEF">
        <w:rPr>
          <w:rFonts w:ascii="Times New Roman" w:hAnsi="Times New Roman"/>
          <w:sz w:val="26"/>
          <w:szCs w:val="26"/>
        </w:rPr>
        <w:t xml:space="preserve">помощник Главы Рыбно-Слободского муниципального района по вопросам противодействия коррупции.  </w:t>
      </w:r>
    </w:p>
    <w:p w:rsidR="002502FF" w:rsidRPr="002502FF" w:rsidRDefault="002502FF" w:rsidP="002502FF">
      <w:pPr>
        <w:pStyle w:val="a5"/>
        <w:ind w:left="0"/>
        <w:jc w:val="both"/>
        <w:rPr>
          <w:sz w:val="26"/>
          <w:szCs w:val="26"/>
        </w:rPr>
      </w:pPr>
      <w:r w:rsidRPr="002502FF">
        <w:rPr>
          <w:sz w:val="26"/>
          <w:szCs w:val="26"/>
        </w:rPr>
        <w:t xml:space="preserve">Информационно-аналитический материал «Изучение мнения населения Республики Татарстан о коррупции», подготовленный Комитетом Республики </w:t>
      </w:r>
      <w:r w:rsidRPr="002502FF">
        <w:rPr>
          <w:sz w:val="26"/>
          <w:szCs w:val="26"/>
        </w:rPr>
        <w:lastRenderedPageBreak/>
        <w:t>Татарстан по социально-экономическому мониторингу по результатам социологического исследования 2016 года</w:t>
      </w:r>
    </w:p>
    <w:p w:rsidR="002502FF" w:rsidRPr="00D12EEF" w:rsidRDefault="002502FF" w:rsidP="002502FF">
      <w:pPr>
        <w:pStyle w:val="a4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Pr="00D12EEF">
        <w:rPr>
          <w:rFonts w:ascii="Times New Roman" w:hAnsi="Times New Roman"/>
          <w:b/>
          <w:sz w:val="26"/>
          <w:szCs w:val="26"/>
        </w:rPr>
        <w:t xml:space="preserve"> Слушали: </w:t>
      </w:r>
      <w:proofErr w:type="spellStart"/>
      <w:r w:rsidRPr="00D12EEF">
        <w:rPr>
          <w:rFonts w:ascii="Times New Roman" w:hAnsi="Times New Roman"/>
          <w:b/>
          <w:sz w:val="26"/>
          <w:szCs w:val="26"/>
        </w:rPr>
        <w:t>Гарифуллина</w:t>
      </w:r>
      <w:proofErr w:type="spellEnd"/>
      <w:r w:rsidRPr="00D12EEF">
        <w:rPr>
          <w:rFonts w:ascii="Times New Roman" w:hAnsi="Times New Roman"/>
          <w:b/>
          <w:sz w:val="26"/>
          <w:szCs w:val="26"/>
        </w:rPr>
        <w:t xml:space="preserve"> Радика </w:t>
      </w:r>
      <w:proofErr w:type="spellStart"/>
      <w:r w:rsidRPr="00D12EEF">
        <w:rPr>
          <w:rFonts w:ascii="Times New Roman" w:hAnsi="Times New Roman"/>
          <w:b/>
          <w:sz w:val="26"/>
          <w:szCs w:val="26"/>
        </w:rPr>
        <w:t>Рашитович</w:t>
      </w:r>
      <w:proofErr w:type="gramStart"/>
      <w:r w:rsidRPr="00D12EEF">
        <w:rPr>
          <w:rFonts w:ascii="Times New Roman" w:hAnsi="Times New Roman"/>
          <w:b/>
          <w:sz w:val="26"/>
          <w:szCs w:val="26"/>
        </w:rPr>
        <w:t>а</w:t>
      </w:r>
      <w:proofErr w:type="spellEnd"/>
      <w:r w:rsidRPr="00D12EEF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D12EEF">
        <w:rPr>
          <w:rFonts w:ascii="Times New Roman" w:hAnsi="Times New Roman"/>
          <w:b/>
          <w:sz w:val="26"/>
          <w:szCs w:val="26"/>
        </w:rPr>
        <w:t xml:space="preserve"> </w:t>
      </w:r>
      <w:r w:rsidRPr="00D12EEF">
        <w:rPr>
          <w:rFonts w:ascii="Times New Roman" w:hAnsi="Times New Roman"/>
          <w:sz w:val="26"/>
          <w:szCs w:val="26"/>
        </w:rPr>
        <w:t xml:space="preserve">помощник Главы Рыбно-Слободского муниципального района по вопросам противодействия коррупции.  </w:t>
      </w:r>
    </w:p>
    <w:p w:rsidR="002502FF" w:rsidRPr="002502FF" w:rsidRDefault="002502FF" w:rsidP="002502FF">
      <w:pPr>
        <w:pStyle w:val="a5"/>
        <w:ind w:left="0"/>
        <w:jc w:val="both"/>
        <w:rPr>
          <w:sz w:val="26"/>
          <w:szCs w:val="26"/>
        </w:rPr>
      </w:pPr>
    </w:p>
    <w:p w:rsidR="00D12FB8" w:rsidRPr="00D12FB8" w:rsidRDefault="00D12FB8" w:rsidP="00D12FB8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D12FB8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D12FB8">
        <w:rPr>
          <w:sz w:val="26"/>
          <w:szCs w:val="26"/>
        </w:rPr>
        <w:t xml:space="preserve"> мероприятий по минимизации «бытовой» коррупции </w:t>
      </w:r>
      <w:proofErr w:type="gramStart"/>
      <w:r w:rsidRPr="00D12FB8">
        <w:rPr>
          <w:sz w:val="26"/>
          <w:szCs w:val="26"/>
        </w:rPr>
        <w:t>в</w:t>
      </w:r>
      <w:proofErr w:type="gramEnd"/>
      <w:r w:rsidRPr="00D12FB8">
        <w:rPr>
          <w:sz w:val="26"/>
          <w:szCs w:val="26"/>
        </w:rPr>
        <w:t xml:space="preserve"> Рыбно-Слободском муниципальном </w:t>
      </w:r>
      <w:proofErr w:type="gramStart"/>
      <w:r w:rsidRPr="00D12FB8">
        <w:rPr>
          <w:sz w:val="26"/>
          <w:szCs w:val="26"/>
        </w:rPr>
        <w:t>районе</w:t>
      </w:r>
      <w:proofErr w:type="gramEnd"/>
      <w:r w:rsidRPr="00D12FB8">
        <w:rPr>
          <w:sz w:val="26"/>
          <w:szCs w:val="26"/>
        </w:rPr>
        <w:t>.</w:t>
      </w:r>
    </w:p>
    <w:p w:rsidR="00D12FB8" w:rsidRPr="00D12EEF" w:rsidRDefault="00D12FB8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DE2" w:rsidRPr="00D12EEF" w:rsidRDefault="00EA6DE2" w:rsidP="00D12EEF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</w:rPr>
      </w:pPr>
      <w:r w:rsidRPr="00D12EEF">
        <w:rPr>
          <w:rFonts w:ascii="Times New Roman" w:hAnsi="Times New Roman"/>
          <w:b/>
          <w:sz w:val="26"/>
          <w:szCs w:val="26"/>
        </w:rPr>
        <w:t>Решили</w:t>
      </w:r>
      <w:r w:rsidR="0042618F" w:rsidRPr="00D12EEF">
        <w:rPr>
          <w:rFonts w:ascii="Times New Roman" w:hAnsi="Times New Roman"/>
          <w:b/>
          <w:sz w:val="26"/>
          <w:szCs w:val="26"/>
        </w:rPr>
        <w:t>:</w:t>
      </w:r>
    </w:p>
    <w:p w:rsidR="00CD0289" w:rsidRPr="00D12EEF" w:rsidRDefault="00CD0289" w:rsidP="00D1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b/>
          <w:sz w:val="26"/>
          <w:szCs w:val="26"/>
        </w:rPr>
        <w:t xml:space="preserve">1. По первому вопросу </w:t>
      </w:r>
      <w:r w:rsidRPr="00D12EEF">
        <w:rPr>
          <w:rFonts w:ascii="Times New Roman" w:hAnsi="Times New Roman" w:cs="Times New Roman"/>
          <w:sz w:val="26"/>
          <w:szCs w:val="26"/>
        </w:rPr>
        <w:t xml:space="preserve">Информацию директора  МКУ «Службы муниципального заказа Рыбно-Слободского муниципального»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Шарафиева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 Р.Р. принять к сведению. 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1.1. Не допускать установления цен выше среднерыночных. Ответственный: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Шарафиев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Р.Р. Сроки: постоянно;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1.2. В целях недопущения коррупционных факторов, КСП один раз в полугодие проводить проверки по размещению заказов для муниципальных нужд. Ответственный: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А.И. Сроки: два раза в год.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2. </w:t>
      </w:r>
      <w:r w:rsidRPr="00D12EEF">
        <w:rPr>
          <w:rFonts w:ascii="Times New Roman" w:hAnsi="Times New Roman" w:cs="Times New Roman"/>
          <w:b/>
          <w:sz w:val="26"/>
          <w:szCs w:val="26"/>
        </w:rPr>
        <w:t xml:space="preserve">По второму вопросу </w:t>
      </w:r>
      <w:r w:rsidRPr="00D12EEF">
        <w:rPr>
          <w:rFonts w:ascii="Times New Roman" w:hAnsi="Times New Roman" w:cs="Times New Roman"/>
          <w:sz w:val="26"/>
          <w:szCs w:val="26"/>
        </w:rPr>
        <w:t xml:space="preserve">Информацию председателя контрольно-счетной палаты Рыбно-Слободского района 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Бадрутдинова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А.И. принять к сведению.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2.1. Продолжить работу по контролю за эффективным и целевым использованием бюджетных и внебюджетных средств в ОМС, за соблюдением законности использования и распоряжения муниципальным имуществом, соблюдения законности размещения заказов на поставку товаров, выполнение работ и оказание услуг для муниципальных нужд.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А.И.,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Шарафиев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Р.Р. Сроки: 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согласно плана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работы в течение 2016 года.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2.2. По итогам контрольных мероприятий провести анализ системных нарушений и недостатков, довести до ОМС.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А.И.   Сроки: постоянно.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2.3. Результаты проводимых проверок размещать на официальном сайте муниципального района. </w:t>
      </w:r>
    </w:p>
    <w:p w:rsidR="00CD0289" w:rsidRPr="00D12EEF" w:rsidRDefault="00CD0289" w:rsidP="00D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Бадрутдинов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А.И.Сроки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>: постоянно.</w:t>
      </w:r>
    </w:p>
    <w:p w:rsidR="00CD0289" w:rsidRPr="00D12EEF" w:rsidRDefault="00CD0289" w:rsidP="00D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3. </w:t>
      </w:r>
      <w:r w:rsidRPr="00D12EEF">
        <w:rPr>
          <w:rFonts w:ascii="Times New Roman" w:hAnsi="Times New Roman" w:cs="Times New Roman"/>
          <w:b/>
          <w:sz w:val="26"/>
          <w:szCs w:val="26"/>
        </w:rPr>
        <w:t>По третьему вопросу:</w:t>
      </w:r>
      <w:r w:rsidRPr="00D12EEF">
        <w:rPr>
          <w:rFonts w:ascii="Times New Roman" w:hAnsi="Times New Roman" w:cs="Times New Roman"/>
          <w:sz w:val="26"/>
          <w:szCs w:val="26"/>
        </w:rPr>
        <w:t xml:space="preserve"> Информацию заместителя руководителя Исполнительного комитета по инфраструктурному развитию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Низамова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Д.А. принять к сведению;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3.1.Ужесточить работу по 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соблюдением контрактов строительными организациями  при выполнении строительно-монтажных и ремонтных работ. При обнаружении фактов нарушения обязательств, принять меры к устранению.</w:t>
      </w:r>
    </w:p>
    <w:p w:rsidR="00CD0289" w:rsidRPr="00D12EEF" w:rsidRDefault="00CD0289" w:rsidP="00D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Ответственные: Низамов Д.А. Хасанов Р.Н. </w:t>
      </w:r>
    </w:p>
    <w:p w:rsidR="00CD0289" w:rsidRPr="00D12EEF" w:rsidRDefault="00CD0289" w:rsidP="00D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Сроки: постоянно.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3.2. В отношении подрядчиков, допустивших невыполнение контрактных обязательств по срокам и качеству, кроме штрафных санкций, принять меры по ограничению их участия в торгах. </w:t>
      </w:r>
    </w:p>
    <w:p w:rsidR="00CD0289" w:rsidRPr="00D12EEF" w:rsidRDefault="00CD0289" w:rsidP="00D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Ответственные: Низамов Д.А.,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Шарафиев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Р.Р. Сроки: постоянно.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lastRenderedPageBreak/>
        <w:t>3.3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>а официальном сайте муниципального района размещать информацию о ходе выполнения планов на 2016 год в сфере строительства.</w:t>
      </w:r>
    </w:p>
    <w:p w:rsidR="00CD0289" w:rsidRPr="00D12EEF" w:rsidRDefault="00CD0289" w:rsidP="00D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Ответственные: Низамов Д.А.,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Хаснов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Р.Н. </w:t>
      </w:r>
    </w:p>
    <w:p w:rsidR="00CD0289" w:rsidRPr="00D12EEF" w:rsidRDefault="00CD0289" w:rsidP="00D12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Сроки: ежеквартально в течение 2016 года.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4. </w:t>
      </w:r>
      <w:r w:rsidRPr="00D12EEF">
        <w:rPr>
          <w:rFonts w:ascii="Times New Roman" w:hAnsi="Times New Roman" w:cs="Times New Roman"/>
          <w:b/>
          <w:sz w:val="26"/>
          <w:szCs w:val="26"/>
        </w:rPr>
        <w:t xml:space="preserve">По четвертому вопросу </w:t>
      </w:r>
      <w:r w:rsidRPr="00D12EEF">
        <w:rPr>
          <w:rFonts w:ascii="Times New Roman" w:hAnsi="Times New Roman" w:cs="Times New Roman"/>
          <w:sz w:val="26"/>
          <w:szCs w:val="26"/>
        </w:rPr>
        <w:t>Информацию д</w:t>
      </w:r>
      <w:r w:rsidRPr="00D12EEF">
        <w:rPr>
          <w:rFonts w:ascii="Times New Roman" w:hAnsi="Times New Roman" w:cs="Times New Roman"/>
          <w:bCs/>
          <w:sz w:val="26"/>
          <w:szCs w:val="26"/>
        </w:rPr>
        <w:t>иректора филиала - главного редактора газеты «Сельские горизонты» («</w:t>
      </w: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Авыл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офыклары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>») АО «</w:t>
      </w: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Татмедиа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», Председателя Общественного совета Рыбно-Слободского муниципального района Республики   </w:t>
      </w: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Фатихова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М.Х. принять к сведению.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2EEF">
        <w:rPr>
          <w:rFonts w:ascii="Times New Roman" w:hAnsi="Times New Roman" w:cs="Times New Roman"/>
          <w:bCs/>
          <w:sz w:val="26"/>
          <w:szCs w:val="26"/>
        </w:rPr>
        <w:t xml:space="preserve">4.1. Продолжить работу Общественного совета по формированию у населения района отрицательного  отношения к коррупции.  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2EEF">
        <w:rPr>
          <w:rFonts w:ascii="Times New Roman" w:hAnsi="Times New Roman" w:cs="Times New Roman"/>
          <w:bCs/>
          <w:sz w:val="26"/>
          <w:szCs w:val="26"/>
        </w:rPr>
        <w:t xml:space="preserve">Ответственный </w:t>
      </w:r>
      <w:proofErr w:type="spellStart"/>
      <w:r w:rsidRPr="00D12EEF">
        <w:rPr>
          <w:rFonts w:ascii="Times New Roman" w:hAnsi="Times New Roman" w:cs="Times New Roman"/>
          <w:bCs/>
          <w:sz w:val="26"/>
          <w:szCs w:val="26"/>
        </w:rPr>
        <w:t>Фатихов</w:t>
      </w:r>
      <w:proofErr w:type="spell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М.Х.</w:t>
      </w:r>
      <w:proofErr w:type="gramStart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D12EEF">
        <w:rPr>
          <w:rFonts w:ascii="Times New Roman" w:hAnsi="Times New Roman" w:cs="Times New Roman"/>
          <w:bCs/>
          <w:sz w:val="26"/>
          <w:szCs w:val="26"/>
        </w:rPr>
        <w:t xml:space="preserve"> Срок постоянно</w:t>
      </w:r>
    </w:p>
    <w:p w:rsidR="00CD0289" w:rsidRPr="00D12EEF" w:rsidRDefault="00CD0289" w:rsidP="00D12E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0289" w:rsidRPr="00D12EEF" w:rsidRDefault="00CD0289" w:rsidP="00D12EEF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5. </w:t>
      </w:r>
      <w:r w:rsidRPr="00D12EEF">
        <w:rPr>
          <w:rFonts w:ascii="Times New Roman" w:hAnsi="Times New Roman" w:cs="Times New Roman"/>
          <w:b/>
          <w:sz w:val="26"/>
          <w:szCs w:val="26"/>
        </w:rPr>
        <w:t>По пятому вопросу</w:t>
      </w:r>
      <w:r w:rsidRPr="00D12EEF">
        <w:rPr>
          <w:rFonts w:ascii="Times New Roman" w:hAnsi="Times New Roman" w:cs="Times New Roman"/>
          <w:sz w:val="26"/>
          <w:szCs w:val="26"/>
        </w:rPr>
        <w:t xml:space="preserve">  Информацию  помощника главы Рыбно-Слободского муниципального района по вопросам противодействия коррупции принять к сведению.</w:t>
      </w:r>
    </w:p>
    <w:p w:rsidR="00CD0289" w:rsidRPr="00D12EEF" w:rsidRDefault="00CD0289" w:rsidP="00D12EEF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5.1. Продолжить работу по ведению мониторинга обращений граждан о проявлениях коррупции в сфере образования;  </w:t>
      </w:r>
    </w:p>
    <w:p w:rsidR="00CD0289" w:rsidRPr="00D12EEF" w:rsidRDefault="00CD0289" w:rsidP="00D12EEF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5.2. Оформить и поддерживать в актуальном состоянии специальные информационные стенды и иные формы предоставления антикоррупционного содержания;</w:t>
      </w:r>
    </w:p>
    <w:p w:rsidR="00CD0289" w:rsidRPr="00D12EEF" w:rsidRDefault="00CD0289" w:rsidP="00D12EEF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>5.3. Ежеквартально, на совещаниях при участии структурных подразделений делать подробный анализ по поступившим обращениям от населения.</w:t>
      </w:r>
    </w:p>
    <w:p w:rsidR="00CD0289" w:rsidRPr="00D12EEF" w:rsidRDefault="00CD0289" w:rsidP="00D12EEF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ab/>
      </w:r>
      <w:r w:rsidRPr="00D12EEF">
        <w:rPr>
          <w:rFonts w:ascii="Times New Roman" w:hAnsi="Times New Roman" w:cs="Times New Roman"/>
          <w:sz w:val="26"/>
          <w:szCs w:val="26"/>
        </w:rPr>
        <w:tab/>
        <w:t xml:space="preserve">Ответственные: Садиков И.М. </w:t>
      </w:r>
      <w:proofErr w:type="spellStart"/>
      <w:r w:rsidRPr="00D12EEF">
        <w:rPr>
          <w:rFonts w:ascii="Times New Roman" w:hAnsi="Times New Roman" w:cs="Times New Roman"/>
          <w:sz w:val="26"/>
          <w:szCs w:val="26"/>
        </w:rPr>
        <w:t>Гарифуллин</w:t>
      </w:r>
      <w:proofErr w:type="spellEnd"/>
      <w:r w:rsidRPr="00D12EEF">
        <w:rPr>
          <w:rFonts w:ascii="Times New Roman" w:hAnsi="Times New Roman" w:cs="Times New Roman"/>
          <w:sz w:val="26"/>
          <w:szCs w:val="26"/>
        </w:rPr>
        <w:t xml:space="preserve"> Р.Р.</w:t>
      </w:r>
    </w:p>
    <w:p w:rsidR="00CD0289" w:rsidRDefault="00CD0289" w:rsidP="00D12EEF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ab/>
      </w:r>
      <w:r w:rsidRPr="00D12EEF">
        <w:rPr>
          <w:rFonts w:ascii="Times New Roman" w:hAnsi="Times New Roman" w:cs="Times New Roman"/>
          <w:sz w:val="26"/>
          <w:szCs w:val="26"/>
        </w:rPr>
        <w:tab/>
        <w:t>Сроки: в течени</w:t>
      </w:r>
      <w:proofErr w:type="gramStart"/>
      <w:r w:rsidRPr="00D12EE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12EEF">
        <w:rPr>
          <w:rFonts w:ascii="Times New Roman" w:hAnsi="Times New Roman" w:cs="Times New Roman"/>
          <w:sz w:val="26"/>
          <w:szCs w:val="26"/>
        </w:rPr>
        <w:t xml:space="preserve"> 2016 года.</w:t>
      </w:r>
    </w:p>
    <w:p w:rsidR="00D12FB8" w:rsidRDefault="00D12FB8" w:rsidP="00D12FB8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12EEF">
        <w:rPr>
          <w:rFonts w:ascii="Times New Roman" w:hAnsi="Times New Roman" w:cs="Times New Roman"/>
          <w:sz w:val="26"/>
          <w:szCs w:val="26"/>
        </w:rPr>
        <w:t xml:space="preserve">. </w:t>
      </w:r>
      <w:r w:rsidRPr="00D12EEF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шестому</w:t>
      </w:r>
      <w:r w:rsidRPr="00D12EEF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Pr="00D12EEF">
        <w:rPr>
          <w:rFonts w:ascii="Times New Roman" w:hAnsi="Times New Roman" w:cs="Times New Roman"/>
          <w:sz w:val="26"/>
          <w:szCs w:val="26"/>
        </w:rPr>
        <w:t xml:space="preserve">  Информацию  помощника главы Рыбно-Слободского муниципального района по вопросам противодействия коррупции принять к сведению.</w:t>
      </w:r>
    </w:p>
    <w:p w:rsidR="00405E66" w:rsidRDefault="00405E66" w:rsidP="00D12FB8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Довести результаты мониторинга до сведения трудовых коллективов МКУ «Отдел образования»; МКУ «Социально-культурной сферы»; Отдела МВД; ГАУЗ </w:t>
      </w:r>
      <w:proofErr w:type="gramStart"/>
      <w:r>
        <w:rPr>
          <w:rFonts w:ascii="Times New Roman" w:hAnsi="Times New Roman" w:cs="Times New Roman"/>
          <w:sz w:val="26"/>
          <w:szCs w:val="26"/>
        </w:rPr>
        <w:t>Рыбно-Слободская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ЦРБ. Ответственные Садиков И.М., Чернова Н.П., Мустафин Н.Ф., М.Р. Китаев срок до </w:t>
      </w:r>
      <w:r w:rsidR="00E25A53">
        <w:rPr>
          <w:rFonts w:ascii="Times New Roman" w:hAnsi="Times New Roman" w:cs="Times New Roman"/>
          <w:sz w:val="26"/>
          <w:szCs w:val="26"/>
        </w:rPr>
        <w:t>20.10.2016 года.</w:t>
      </w:r>
    </w:p>
    <w:p w:rsidR="00405E66" w:rsidRDefault="00405E66" w:rsidP="00405E66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405E66">
        <w:rPr>
          <w:rFonts w:ascii="Times New Roman" w:hAnsi="Times New Roman" w:cs="Times New Roman"/>
          <w:b/>
          <w:sz w:val="26"/>
          <w:szCs w:val="26"/>
        </w:rPr>
        <w:t>По седьмому вопросу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2EEF">
        <w:rPr>
          <w:rFonts w:ascii="Times New Roman" w:hAnsi="Times New Roman" w:cs="Times New Roman"/>
          <w:sz w:val="26"/>
          <w:szCs w:val="26"/>
        </w:rPr>
        <w:t>Информацию  помощника главы Рыбно-Слободского муниципального района по вопросам противодействия коррупции принять к сведению.</w:t>
      </w:r>
    </w:p>
    <w:p w:rsidR="00D12FB8" w:rsidRPr="00D12FB8" w:rsidRDefault="00405E66" w:rsidP="00D12FB8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12FB8">
        <w:rPr>
          <w:sz w:val="26"/>
          <w:szCs w:val="26"/>
        </w:rPr>
        <w:t xml:space="preserve">.1. Утвердить </w:t>
      </w:r>
      <w:r w:rsidR="00D12FB8" w:rsidRPr="00D12FB8">
        <w:rPr>
          <w:sz w:val="26"/>
          <w:szCs w:val="26"/>
        </w:rPr>
        <w:t>план мероприятий по минимизации «бытовой» коррупции в Рыбно-Слободском муниципальном районе.</w:t>
      </w:r>
      <w:r w:rsidR="00D12FB8">
        <w:rPr>
          <w:sz w:val="26"/>
          <w:szCs w:val="26"/>
        </w:rPr>
        <w:t xml:space="preserve"> (Приложение №1)</w:t>
      </w:r>
    </w:p>
    <w:p w:rsidR="00D12FB8" w:rsidRPr="00D12EEF" w:rsidRDefault="00D12FB8" w:rsidP="00D12FB8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12FB8" w:rsidRPr="00D12EEF" w:rsidRDefault="00D12FB8" w:rsidP="00D12EEF">
      <w:pPr>
        <w:tabs>
          <w:tab w:val="left" w:pos="142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29742B" w:rsidRPr="00D12EEF" w:rsidRDefault="00E006EB" w:rsidP="00D12E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E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42B" w:rsidRPr="00D12EEF" w:rsidRDefault="0029742B" w:rsidP="00D12EEF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4C56AC" w:rsidRDefault="0029742B" w:rsidP="00D12E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2EEF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                                       </w:t>
      </w:r>
      <w:proofErr w:type="spellStart"/>
      <w:r w:rsidRPr="00D12EEF">
        <w:rPr>
          <w:rFonts w:ascii="Times New Roman" w:hAnsi="Times New Roman" w:cs="Times New Roman"/>
          <w:b/>
          <w:sz w:val="26"/>
          <w:szCs w:val="26"/>
        </w:rPr>
        <w:t>Гарифуллин</w:t>
      </w:r>
      <w:proofErr w:type="spellEnd"/>
      <w:r w:rsidRPr="00D12EEF">
        <w:rPr>
          <w:rFonts w:ascii="Times New Roman" w:hAnsi="Times New Roman" w:cs="Times New Roman"/>
          <w:b/>
          <w:sz w:val="26"/>
          <w:szCs w:val="26"/>
        </w:rPr>
        <w:t xml:space="preserve"> Р.Р. </w:t>
      </w:r>
    </w:p>
    <w:p w:rsidR="00601FC7" w:rsidRDefault="00601FC7" w:rsidP="00D12E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1FC7" w:rsidRDefault="00601FC7" w:rsidP="00601FC7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FC7" w:rsidRDefault="00601FC7" w:rsidP="00601FC7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1FC7" w:rsidRDefault="002502FF" w:rsidP="00601FC7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</w:t>
      </w:r>
      <w:bookmarkStart w:id="0" w:name="_GoBack"/>
      <w:bookmarkEnd w:id="0"/>
      <w:r w:rsidR="00601FC7">
        <w:rPr>
          <w:rFonts w:ascii="Times New Roman" w:hAnsi="Times New Roman" w:cs="Times New Roman"/>
          <w:b/>
          <w:sz w:val="20"/>
          <w:szCs w:val="20"/>
        </w:rPr>
        <w:t>риложение №1</w:t>
      </w:r>
    </w:p>
    <w:p w:rsidR="00601FC7" w:rsidRDefault="00601FC7" w:rsidP="00601FC7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601FC7" w:rsidRDefault="00601FC7" w:rsidP="00601FC7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протоколом заседания комиссии по противодействию коррупции                         от 07.10.2016 г. № 3</w:t>
      </w:r>
    </w:p>
    <w:p w:rsidR="00601FC7" w:rsidRDefault="00601FC7" w:rsidP="00601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                                                                                                                                            мероприятий по минимизации «бытовой» коррупции                                                                          в Рыбно-Слободском муниципальном районе.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20"/>
        <w:gridCol w:w="2340"/>
        <w:gridCol w:w="2414"/>
      </w:tblGrid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на заседаниях комиссии по противодействию коррупции в Рыбно-Слободском муниципальном районе вопросов о минимизации «бытовой»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Р.Р.Гарифуллин</w:t>
            </w:r>
            <w:proofErr w:type="spellEnd"/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pStyle w:val="af0"/>
              <w:tabs>
                <w:tab w:val="left" w:pos="-5954"/>
                <w:tab w:val="left" w:pos="3969"/>
                <w:tab w:val="left" w:pos="5387"/>
                <w:tab w:val="left" w:pos="5812"/>
                <w:tab w:val="left" w:pos="6521"/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Поддержание в актуальном состоянии раздела: «противодействие коррупции» официального сайта Рыбно-Слободского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Гарифуллин</w:t>
            </w:r>
            <w:proofErr w:type="spellEnd"/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Анонсирование предстоящего заседания комиссии по противодействию коррупции на официальном сайте района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Гарифуллин</w:t>
            </w:r>
            <w:proofErr w:type="spellEnd"/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Проводить работу с муниципальными служащими по недопущению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Гарифуллин</w:t>
            </w:r>
            <w:proofErr w:type="spellEnd"/>
          </w:p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Н.Г.Сафиуллина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Разъяснять порядок уведомления муниципальных служащих о фактах обращений в целях склонения их к совершению коррупционных правонарушений.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Н.Г.Сафиуллина</w:t>
            </w:r>
            <w:proofErr w:type="spellEnd"/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и анализ  поступившей информации от граждан, из ящиков «Для обращений граждан о фактах коррупции», на телефон «горячей линии» о фактах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коррупции.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 по противодействию коррупции</w:t>
            </w:r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на заседаниях комиссии по противодействию коррупции вопросов о состоянии работы по выявлению случаев возникновения  конфликта  интересов, одной сторон которого являются  лица, замещающиеся муниципальные должности,  должности муниципальной службы, и принятие  предусмотренных законодательством РФ  мер по  предотвращению  и урегулированию конфликтов интересов.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Гарифуллин</w:t>
            </w:r>
            <w:proofErr w:type="spellEnd"/>
          </w:p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Н.Г.Сафиуллина</w:t>
            </w:r>
            <w:proofErr w:type="spellEnd"/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Заслушивать на комиссии по противодействию коррупции руководителя  ГАУЗ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Рыбно-Слободская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ЦРБ» о принятых мерах по недопущению проявлений «бытовой» коррупции  при оказании медицинской  помощи населению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Главврач ЦРБ</w:t>
            </w:r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Заслушивать на комиссии по противодействию коррупции начальника отдела образования, директоров школ, заведующих дошкольными образовательными организациями о соблюдении  антикоррупционного   законодательства  РФ  в сфере  образования.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И.М. Садиков</w:t>
            </w:r>
          </w:p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школ,</w:t>
            </w:r>
          </w:p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детских садиков</w:t>
            </w:r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Заслушивать на комиссии по противодействию коррупции начальника Отдела МВД по Рыбно-Слободскому району о принимаемых мерах по недопущению проявлений коррупции (в том числе «бытовой») среди работников полиции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2016г.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Н.Ф. Мустафин</w:t>
            </w:r>
          </w:p>
        </w:tc>
      </w:tr>
      <w:tr w:rsidR="00601FC7" w:rsidTr="00601FC7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 по противодействию коррупции в местной газете «Сельские горизонты»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01FC7" w:rsidRDefault="00601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Фатихов</w:t>
            </w:r>
            <w:proofErr w:type="spellEnd"/>
          </w:p>
        </w:tc>
      </w:tr>
    </w:tbl>
    <w:p w:rsidR="00601FC7" w:rsidRDefault="00601FC7" w:rsidP="00C73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FC7" w:rsidSect="00C10064">
      <w:pgSz w:w="11906" w:h="16838"/>
      <w:pgMar w:top="156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46948"/>
    <w:lvl w:ilvl="0">
      <w:numFmt w:val="bullet"/>
      <w:lvlText w:val="*"/>
      <w:lvlJc w:val="left"/>
    </w:lvl>
  </w:abstractNum>
  <w:abstractNum w:abstractNumId="1">
    <w:nsid w:val="11400525"/>
    <w:multiLevelType w:val="hybridMultilevel"/>
    <w:tmpl w:val="437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4495"/>
    <w:multiLevelType w:val="hybridMultilevel"/>
    <w:tmpl w:val="3B78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10C8"/>
    <w:multiLevelType w:val="hybridMultilevel"/>
    <w:tmpl w:val="BC5A7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3F"/>
    <w:multiLevelType w:val="hybridMultilevel"/>
    <w:tmpl w:val="E8C6BA50"/>
    <w:lvl w:ilvl="0" w:tplc="290E85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36AFF"/>
    <w:multiLevelType w:val="hybridMultilevel"/>
    <w:tmpl w:val="A11EA44E"/>
    <w:lvl w:ilvl="0" w:tplc="5632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14F"/>
    <w:multiLevelType w:val="hybridMultilevel"/>
    <w:tmpl w:val="FCE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A400F"/>
    <w:multiLevelType w:val="hybridMultilevel"/>
    <w:tmpl w:val="23DE4258"/>
    <w:lvl w:ilvl="0" w:tplc="184A0F7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145"/>
    <w:rsid w:val="000152D4"/>
    <w:rsid w:val="0001671B"/>
    <w:rsid w:val="00034481"/>
    <w:rsid w:val="00050773"/>
    <w:rsid w:val="000E5886"/>
    <w:rsid w:val="0010481B"/>
    <w:rsid w:val="001218E1"/>
    <w:rsid w:val="0017596D"/>
    <w:rsid w:val="001807F2"/>
    <w:rsid w:val="00180917"/>
    <w:rsid w:val="001874AC"/>
    <w:rsid w:val="001929C7"/>
    <w:rsid w:val="001B0869"/>
    <w:rsid w:val="001B7971"/>
    <w:rsid w:val="001C155C"/>
    <w:rsid w:val="001D7B6D"/>
    <w:rsid w:val="001F1F42"/>
    <w:rsid w:val="00215C2E"/>
    <w:rsid w:val="002237A5"/>
    <w:rsid w:val="00240CD8"/>
    <w:rsid w:val="002502FF"/>
    <w:rsid w:val="00270CBE"/>
    <w:rsid w:val="00285A5B"/>
    <w:rsid w:val="0029742B"/>
    <w:rsid w:val="002B6A58"/>
    <w:rsid w:val="002C6171"/>
    <w:rsid w:val="002F47AD"/>
    <w:rsid w:val="00325D74"/>
    <w:rsid w:val="0032623D"/>
    <w:rsid w:val="00343760"/>
    <w:rsid w:val="00343C89"/>
    <w:rsid w:val="003B6DC3"/>
    <w:rsid w:val="003B79E8"/>
    <w:rsid w:val="003D079D"/>
    <w:rsid w:val="004031F8"/>
    <w:rsid w:val="00405182"/>
    <w:rsid w:val="00405E66"/>
    <w:rsid w:val="0042618F"/>
    <w:rsid w:val="004363E1"/>
    <w:rsid w:val="00462655"/>
    <w:rsid w:val="00485BE8"/>
    <w:rsid w:val="004C56AC"/>
    <w:rsid w:val="004D5EC2"/>
    <w:rsid w:val="004F0D95"/>
    <w:rsid w:val="00506CAE"/>
    <w:rsid w:val="00524490"/>
    <w:rsid w:val="005351E8"/>
    <w:rsid w:val="00572B5E"/>
    <w:rsid w:val="00593D5A"/>
    <w:rsid w:val="005C188C"/>
    <w:rsid w:val="005F53E1"/>
    <w:rsid w:val="00601FC7"/>
    <w:rsid w:val="0061288B"/>
    <w:rsid w:val="00635145"/>
    <w:rsid w:val="00663860"/>
    <w:rsid w:val="00694407"/>
    <w:rsid w:val="006C3E75"/>
    <w:rsid w:val="006D1B32"/>
    <w:rsid w:val="006F2578"/>
    <w:rsid w:val="006F7801"/>
    <w:rsid w:val="00724F8B"/>
    <w:rsid w:val="0072769B"/>
    <w:rsid w:val="00727DC2"/>
    <w:rsid w:val="00791A39"/>
    <w:rsid w:val="00791E37"/>
    <w:rsid w:val="007A63C8"/>
    <w:rsid w:val="007C0097"/>
    <w:rsid w:val="007C225D"/>
    <w:rsid w:val="007C23ED"/>
    <w:rsid w:val="007E464C"/>
    <w:rsid w:val="008051B2"/>
    <w:rsid w:val="008140C4"/>
    <w:rsid w:val="00814FFB"/>
    <w:rsid w:val="00842B51"/>
    <w:rsid w:val="00842BA2"/>
    <w:rsid w:val="0085001D"/>
    <w:rsid w:val="008510D1"/>
    <w:rsid w:val="008627A4"/>
    <w:rsid w:val="00862ADB"/>
    <w:rsid w:val="00871401"/>
    <w:rsid w:val="008773E8"/>
    <w:rsid w:val="00906B7F"/>
    <w:rsid w:val="00914497"/>
    <w:rsid w:val="00924C9B"/>
    <w:rsid w:val="00973E6A"/>
    <w:rsid w:val="0099473F"/>
    <w:rsid w:val="00994E6B"/>
    <w:rsid w:val="00A6527C"/>
    <w:rsid w:val="00A9766D"/>
    <w:rsid w:val="00AB704D"/>
    <w:rsid w:val="00AF21FF"/>
    <w:rsid w:val="00B23BAD"/>
    <w:rsid w:val="00B31192"/>
    <w:rsid w:val="00B55FE8"/>
    <w:rsid w:val="00BA0E44"/>
    <w:rsid w:val="00BA20BA"/>
    <w:rsid w:val="00C10064"/>
    <w:rsid w:val="00C6036E"/>
    <w:rsid w:val="00C738BA"/>
    <w:rsid w:val="00C82423"/>
    <w:rsid w:val="00CA1BA1"/>
    <w:rsid w:val="00CB71D8"/>
    <w:rsid w:val="00CD0289"/>
    <w:rsid w:val="00CF6A58"/>
    <w:rsid w:val="00D0130A"/>
    <w:rsid w:val="00D04A52"/>
    <w:rsid w:val="00D12EEF"/>
    <w:rsid w:val="00D12FB8"/>
    <w:rsid w:val="00D15874"/>
    <w:rsid w:val="00D34393"/>
    <w:rsid w:val="00D541FE"/>
    <w:rsid w:val="00D556B1"/>
    <w:rsid w:val="00DA06BA"/>
    <w:rsid w:val="00E006EB"/>
    <w:rsid w:val="00E25A53"/>
    <w:rsid w:val="00E45C6E"/>
    <w:rsid w:val="00E83B55"/>
    <w:rsid w:val="00E95B44"/>
    <w:rsid w:val="00EA6DE2"/>
    <w:rsid w:val="00EE5D91"/>
    <w:rsid w:val="00F12B5B"/>
    <w:rsid w:val="00F35865"/>
    <w:rsid w:val="00F831D0"/>
    <w:rsid w:val="00FC0AE9"/>
    <w:rsid w:val="00FF5EA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90"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35145"/>
    <w:rPr>
      <w:b/>
      <w:bCs/>
    </w:rPr>
  </w:style>
  <w:style w:type="paragraph" w:styleId="a9">
    <w:name w:val="Body Text"/>
    <w:basedOn w:val="a"/>
    <w:link w:val="aa"/>
    <w:uiPriority w:val="99"/>
    <w:unhideWhenUsed/>
    <w:rsid w:val="002237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237A5"/>
  </w:style>
  <w:style w:type="paragraph" w:styleId="ab">
    <w:name w:val="Normal (Web)"/>
    <w:basedOn w:val="a"/>
    <w:uiPriority w:val="99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А.Оборотка"/>
    <w:basedOn w:val="a"/>
    <w:rsid w:val="00601F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4AEB-686D-497F-8369-80E66D54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95</cp:revision>
  <cp:lastPrinted>2016-10-10T07:00:00Z</cp:lastPrinted>
  <dcterms:created xsi:type="dcterms:W3CDTF">2014-10-16T09:42:00Z</dcterms:created>
  <dcterms:modified xsi:type="dcterms:W3CDTF">2016-12-12T13:39:00Z</dcterms:modified>
</cp:coreProperties>
</file>