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903404" w:rsidTr="005449F3">
        <w:trPr>
          <w:trHeight w:val="1833"/>
        </w:trPr>
        <w:tc>
          <w:tcPr>
            <w:tcW w:w="5016" w:type="dxa"/>
          </w:tcPr>
          <w:p w:rsidR="00903404" w:rsidRDefault="00903404" w:rsidP="005449F3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51EB2A2" wp14:editId="45B7D82D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903404" w:rsidRDefault="00903404" w:rsidP="005449F3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903404" w:rsidRDefault="00903404" w:rsidP="005449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903404" w:rsidRDefault="00903404" w:rsidP="005449F3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903404" w:rsidRDefault="00903404" w:rsidP="005449F3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903404" w:rsidRDefault="00903404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903404" w:rsidRDefault="00903404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903404" w:rsidRDefault="00903404" w:rsidP="005449F3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903404" w:rsidRDefault="00903404" w:rsidP="005449F3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903404" w:rsidRDefault="00903404" w:rsidP="005449F3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903404" w:rsidRDefault="00903404" w:rsidP="005449F3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903404" w:rsidRDefault="00903404" w:rsidP="005449F3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903404" w:rsidRDefault="00903404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903404" w:rsidRDefault="00903404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903404" w:rsidTr="005449F3">
        <w:trPr>
          <w:cantSplit/>
        </w:trPr>
        <w:tc>
          <w:tcPr>
            <w:tcW w:w="10173" w:type="dxa"/>
            <w:gridSpan w:val="2"/>
            <w:hideMark/>
          </w:tcPr>
          <w:p w:rsidR="00903404" w:rsidRDefault="00903404" w:rsidP="005449F3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903404" w:rsidRDefault="00903404" w:rsidP="00903404">
      <w:pPr>
        <w:ind w:left="-57"/>
        <w:rPr>
          <w:sz w:val="4"/>
          <w:lang w:val="tt-RU"/>
        </w:rPr>
      </w:pPr>
    </w:p>
    <w:p w:rsidR="00903404" w:rsidRDefault="00903404" w:rsidP="00903404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F78361" wp14:editId="3177D60A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1p5A+0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903404" w:rsidTr="005449F3">
        <w:trPr>
          <w:trHeight w:val="321"/>
          <w:jc w:val="center"/>
        </w:trPr>
        <w:tc>
          <w:tcPr>
            <w:tcW w:w="4838" w:type="dxa"/>
            <w:hideMark/>
          </w:tcPr>
          <w:p w:rsidR="00903404" w:rsidRDefault="00903404" w:rsidP="005449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903404" w:rsidRDefault="00903404" w:rsidP="005449F3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903404" w:rsidRDefault="00903404" w:rsidP="00903404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12.01.2017                        пгт. Рыбная Слобода                       № 05пи</w:t>
      </w:r>
    </w:p>
    <w:p w:rsidR="00903404" w:rsidRDefault="00903404" w:rsidP="009034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3404" w:rsidRPr="005A7D61" w:rsidRDefault="00903404" w:rsidP="00903404">
      <w:pPr>
        <w:pStyle w:val="ConsNonformat"/>
        <w:widowControl/>
        <w:ind w:right="453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A7D61">
        <w:rPr>
          <w:rFonts w:ascii="Times New Roman" w:hAnsi="Times New Roman"/>
          <w:sz w:val="28"/>
          <w:szCs w:val="28"/>
        </w:rPr>
        <w:t>О тарифах на жилищно-</w:t>
      </w:r>
      <w:r>
        <w:rPr>
          <w:rFonts w:ascii="Times New Roman" w:hAnsi="Times New Roman"/>
          <w:sz w:val="28"/>
          <w:szCs w:val="28"/>
        </w:rPr>
        <w:t>к</w:t>
      </w:r>
      <w:r w:rsidRPr="005A7D61">
        <w:rPr>
          <w:rFonts w:ascii="Times New Roman" w:hAnsi="Times New Roman"/>
          <w:sz w:val="28"/>
          <w:szCs w:val="28"/>
        </w:rPr>
        <w:t>оммунальные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D61">
        <w:rPr>
          <w:rFonts w:ascii="Times New Roman" w:hAnsi="Times New Roman"/>
          <w:sz w:val="28"/>
          <w:szCs w:val="28"/>
        </w:rPr>
        <w:t xml:space="preserve">услуги для бюджетных и прочих потребителей </w:t>
      </w:r>
      <w:r w:rsidRPr="00873911">
        <w:rPr>
          <w:rFonts w:ascii="Times New Roman" w:hAnsi="Times New Roman"/>
          <w:sz w:val="28"/>
          <w:szCs w:val="28"/>
        </w:rPr>
        <w:t>Рыбно-Слободского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 на 2017</w:t>
      </w:r>
      <w:r w:rsidRPr="005A7D61">
        <w:rPr>
          <w:rFonts w:ascii="Times New Roman" w:hAnsi="Times New Roman"/>
          <w:sz w:val="28"/>
          <w:szCs w:val="28"/>
        </w:rPr>
        <w:t xml:space="preserve"> год </w:t>
      </w:r>
    </w:p>
    <w:bookmarkEnd w:id="0"/>
    <w:p w:rsidR="00903404" w:rsidRPr="00A37BA2" w:rsidRDefault="00903404" w:rsidP="0090340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03404" w:rsidRPr="00235F44" w:rsidRDefault="00903404" w:rsidP="00903404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E77C7E">
        <w:rPr>
          <w:snapToGrid w:val="0"/>
          <w:sz w:val="28"/>
          <w:szCs w:val="28"/>
        </w:rPr>
        <w:t xml:space="preserve">В соответствии со </w:t>
      </w:r>
      <w:hyperlink r:id="rId6" w:history="1">
        <w:r w:rsidRPr="00E77C7E">
          <w:rPr>
            <w:snapToGrid w:val="0"/>
            <w:sz w:val="28"/>
            <w:szCs w:val="28"/>
          </w:rPr>
          <w:t>статьей 17</w:t>
        </w:r>
      </w:hyperlink>
      <w:r w:rsidRPr="00E77C7E">
        <w:rPr>
          <w:snapToGrid w:val="0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7" w:tooltip="О предельных (максимальных) индексах изменения размера вносимой гражданами платы за коммунальные услуги в муниципальных образованиях Республики Татарстан на 2017 год" w:history="1">
        <w:r w:rsidRPr="00F336CC">
          <w:rPr>
            <w:snapToGrid w:val="0"/>
            <w:sz w:val="28"/>
          </w:rPr>
          <w:t>Указом Президента Республики Татарстан от 28 ноября 2016 года №УП-1055 «О предельных (максимальных) индексах изменения размера вносимой гражданами платы за коммунальные услуги в муниципальных образованиях Республики Татарстан на 2017 год</w:t>
        </w:r>
      </w:hyperlink>
      <w:r w:rsidRPr="00F336CC">
        <w:rPr>
          <w:snapToGrid w:val="0"/>
          <w:sz w:val="28"/>
          <w:szCs w:val="28"/>
        </w:rPr>
        <w:t xml:space="preserve">», </w:t>
      </w:r>
      <w:r w:rsidRPr="00E77C7E">
        <w:rPr>
          <w:sz w:val="28"/>
          <w:szCs w:val="28"/>
        </w:rPr>
        <w:t>постановлением Кабинета Министров Республики Татарстан от 09.04.2010 №250</w:t>
      </w:r>
      <w:proofErr w:type="gramEnd"/>
      <w:r w:rsidRPr="00E77C7E">
        <w:rPr>
          <w:sz w:val="28"/>
          <w:szCs w:val="28"/>
        </w:rPr>
        <w:t xml:space="preserve"> «О мерах по повышению качества оказываемых населению жилищных и коммунальных услуг и обоснованности размера платы за них</w:t>
      </w:r>
      <w:r w:rsidRPr="00E77C7E">
        <w:rPr>
          <w:snapToGrid w:val="0"/>
          <w:sz w:val="28"/>
          <w:szCs w:val="28"/>
        </w:rPr>
        <w:t xml:space="preserve"> пунктом 5 части 1 статьи 46 Устава Рыбно-Слободского муниципального</w:t>
      </w:r>
      <w:r>
        <w:rPr>
          <w:snapToGrid w:val="0"/>
          <w:sz w:val="28"/>
          <w:szCs w:val="28"/>
        </w:rPr>
        <w:t xml:space="preserve"> района Республики Татарстан </w:t>
      </w:r>
      <w:r w:rsidRPr="00235F44">
        <w:rPr>
          <w:snapToGrid w:val="0"/>
          <w:sz w:val="28"/>
          <w:szCs w:val="28"/>
        </w:rPr>
        <w:t>ПОСТАНОВЛЯЮ:</w:t>
      </w:r>
    </w:p>
    <w:p w:rsidR="00903404" w:rsidRPr="00F753B8" w:rsidRDefault="00903404" w:rsidP="0090340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753B8">
        <w:rPr>
          <w:rFonts w:ascii="Times New Roman" w:hAnsi="Times New Roman"/>
          <w:sz w:val="28"/>
          <w:szCs w:val="28"/>
        </w:rPr>
        <w:t>1.</w:t>
      </w:r>
      <w:proofErr w:type="gramStart"/>
      <w:r w:rsidRPr="00F753B8">
        <w:rPr>
          <w:rFonts w:ascii="Times New Roman" w:hAnsi="Times New Roman"/>
          <w:sz w:val="28"/>
          <w:szCs w:val="28"/>
        </w:rPr>
        <w:t>Утвердить и ввести</w:t>
      </w:r>
      <w:proofErr w:type="gramEnd"/>
      <w:r w:rsidRPr="00F753B8">
        <w:rPr>
          <w:rFonts w:ascii="Times New Roman" w:hAnsi="Times New Roman"/>
          <w:sz w:val="28"/>
          <w:szCs w:val="28"/>
        </w:rPr>
        <w:t xml:space="preserve"> в действие с 1 января 201</w:t>
      </w:r>
      <w:r>
        <w:rPr>
          <w:rFonts w:ascii="Times New Roman" w:hAnsi="Times New Roman"/>
          <w:sz w:val="28"/>
          <w:szCs w:val="28"/>
        </w:rPr>
        <w:t>7</w:t>
      </w:r>
      <w:r w:rsidRPr="00F753B8">
        <w:rPr>
          <w:rFonts w:ascii="Times New Roman" w:hAnsi="Times New Roman"/>
          <w:sz w:val="28"/>
          <w:szCs w:val="28"/>
        </w:rPr>
        <w:t xml:space="preserve"> года следующие тарифы:</w:t>
      </w:r>
    </w:p>
    <w:p w:rsidR="00903404" w:rsidRPr="00235F44" w:rsidRDefault="00903404" w:rsidP="00903404">
      <w:pPr>
        <w:pStyle w:val="1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235F44">
        <w:rPr>
          <w:rFonts w:ascii="Times New Roman" w:hAnsi="Times New Roman"/>
          <w:snapToGrid w:val="0"/>
          <w:sz w:val="28"/>
          <w:szCs w:val="28"/>
          <w:lang w:val="ru-RU"/>
        </w:rPr>
        <w:t>- размер платы за подключение к существующим сетям водоснабжения и водоотведения по Рыбно-Слободскому муниципальному району Республики Татарстан на 201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7</w:t>
      </w:r>
      <w:r w:rsidRPr="00235F44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(приложение № 1);</w:t>
      </w:r>
    </w:p>
    <w:p w:rsidR="00903404" w:rsidRPr="00235F44" w:rsidRDefault="00903404" w:rsidP="00903404">
      <w:pPr>
        <w:ind w:firstLine="709"/>
        <w:jc w:val="both"/>
        <w:rPr>
          <w:snapToGrid w:val="0"/>
          <w:sz w:val="28"/>
          <w:szCs w:val="28"/>
        </w:rPr>
      </w:pPr>
      <w:r w:rsidRPr="00235F44">
        <w:rPr>
          <w:snapToGrid w:val="0"/>
          <w:sz w:val="28"/>
          <w:szCs w:val="28"/>
        </w:rPr>
        <w:t>-размер платы за  сбор и вывоз твердых бытовых отходов и жидких бытовых отходов бюджетным и прочим потребителям по Рыбно-Слободскому муниципально</w:t>
      </w:r>
      <w:r>
        <w:rPr>
          <w:snapToGrid w:val="0"/>
          <w:sz w:val="28"/>
          <w:szCs w:val="28"/>
        </w:rPr>
        <w:t xml:space="preserve">му району Республики Татарстан </w:t>
      </w:r>
      <w:r w:rsidRPr="00235F44">
        <w:rPr>
          <w:snapToGrid w:val="0"/>
          <w:sz w:val="28"/>
          <w:szCs w:val="28"/>
        </w:rPr>
        <w:t>на 201</w:t>
      </w:r>
      <w:r>
        <w:rPr>
          <w:snapToGrid w:val="0"/>
          <w:sz w:val="28"/>
          <w:szCs w:val="28"/>
        </w:rPr>
        <w:t>7</w:t>
      </w:r>
      <w:r w:rsidRPr="00235F44">
        <w:rPr>
          <w:snapToGrid w:val="0"/>
          <w:sz w:val="28"/>
          <w:szCs w:val="28"/>
        </w:rPr>
        <w:t xml:space="preserve"> год  (приложение № 2).</w:t>
      </w:r>
    </w:p>
    <w:p w:rsidR="00903404" w:rsidRPr="00235F44" w:rsidRDefault="00903404" w:rsidP="00903404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35F44">
        <w:rPr>
          <w:snapToGrid w:val="0"/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8" w:history="1">
        <w:r w:rsidRPr="00235F44">
          <w:rPr>
            <w:snapToGrid w:val="0"/>
            <w:sz w:val="28"/>
          </w:rPr>
          <w:t>http://ribnaya-sloboda.tatarstan.ru</w:t>
        </w:r>
      </w:hyperlink>
      <w:r w:rsidRPr="00235F44">
        <w:rPr>
          <w:snapToGrid w:val="0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235F44">
          <w:rPr>
            <w:snapToGrid w:val="0"/>
            <w:sz w:val="28"/>
          </w:rPr>
          <w:t>http://pravo.tatarstan.ru</w:t>
        </w:r>
      </w:hyperlink>
      <w:r w:rsidRPr="00235F44">
        <w:rPr>
          <w:snapToGrid w:val="0"/>
          <w:sz w:val="28"/>
          <w:szCs w:val="28"/>
        </w:rPr>
        <w:t>.</w:t>
      </w:r>
    </w:p>
    <w:p w:rsidR="00903404" w:rsidRPr="009E1FD0" w:rsidRDefault="00903404" w:rsidP="00903404">
      <w:pPr>
        <w:pStyle w:val="a4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44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Pr="00D43C44">
        <w:rPr>
          <w:rFonts w:ascii="Times New Roman" w:hAnsi="Times New Roman" w:cs="Times New Roman"/>
          <w:sz w:val="28"/>
          <w:szCs w:val="28"/>
        </w:rPr>
        <w:t xml:space="preserve"> Н</w:t>
      </w:r>
      <w:r w:rsidRPr="00D43C44">
        <w:rPr>
          <w:rFonts w:ascii="Times New Roman" w:eastAsia="Times New Roman" w:hAnsi="Times New Roman" w:cs="Times New Roman"/>
          <w:sz w:val="28"/>
          <w:szCs w:val="28"/>
        </w:rPr>
        <w:t>астоящее</w:t>
      </w:r>
      <w:r w:rsidRPr="009E1FD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proofErr w:type="gramStart"/>
      <w:r w:rsidRPr="009E1FD0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обнародования и распространяется</w:t>
      </w:r>
      <w:proofErr w:type="gramEnd"/>
      <w:r w:rsidRPr="009E1FD0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1F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03404" w:rsidRPr="00235F44" w:rsidRDefault="00903404" w:rsidP="0090340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proofErr w:type="gramStart"/>
      <w:r w:rsidRPr="00235F44">
        <w:rPr>
          <w:snapToGrid w:val="0"/>
          <w:sz w:val="28"/>
          <w:szCs w:val="28"/>
        </w:rPr>
        <w:t>Контроль за</w:t>
      </w:r>
      <w:proofErr w:type="gramEnd"/>
      <w:r w:rsidRPr="00235F44">
        <w:rPr>
          <w:snapToGrid w:val="0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</w:t>
      </w:r>
      <w:r w:rsidRPr="00235F44">
        <w:rPr>
          <w:snapToGrid w:val="0"/>
          <w:sz w:val="28"/>
          <w:szCs w:val="28"/>
        </w:rPr>
        <w:lastRenderedPageBreak/>
        <w:t xml:space="preserve">муниципального района Республики Татарстан по инфраструктурному развитию </w:t>
      </w:r>
      <w:proofErr w:type="spellStart"/>
      <w:r w:rsidRPr="00235F44">
        <w:rPr>
          <w:snapToGrid w:val="0"/>
          <w:sz w:val="28"/>
          <w:szCs w:val="28"/>
        </w:rPr>
        <w:t>Низамова</w:t>
      </w:r>
      <w:proofErr w:type="spellEnd"/>
      <w:r w:rsidRPr="00235F44">
        <w:rPr>
          <w:snapToGrid w:val="0"/>
          <w:sz w:val="28"/>
          <w:szCs w:val="28"/>
        </w:rPr>
        <w:t xml:space="preserve"> Д.А.</w:t>
      </w:r>
    </w:p>
    <w:p w:rsidR="00903404" w:rsidRPr="00235F44" w:rsidRDefault="00903404" w:rsidP="00903404">
      <w:pPr>
        <w:ind w:firstLine="709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jc w:val="both"/>
        <w:rPr>
          <w:snapToGrid w:val="0"/>
          <w:sz w:val="28"/>
          <w:szCs w:val="28"/>
        </w:rPr>
      </w:pPr>
      <w:r w:rsidRPr="00235F44">
        <w:rPr>
          <w:snapToGrid w:val="0"/>
          <w:sz w:val="28"/>
          <w:szCs w:val="28"/>
        </w:rPr>
        <w:t xml:space="preserve">Руководитель                                                                                 </w:t>
      </w:r>
      <w:proofErr w:type="spellStart"/>
      <w:r w:rsidRPr="00235F44">
        <w:rPr>
          <w:snapToGrid w:val="0"/>
          <w:sz w:val="28"/>
          <w:szCs w:val="28"/>
        </w:rPr>
        <w:t>Р.Х.Хабибуллин</w:t>
      </w:r>
      <w:proofErr w:type="spellEnd"/>
    </w:p>
    <w:p w:rsidR="00903404" w:rsidRPr="00235F44" w:rsidRDefault="00903404" w:rsidP="00903404">
      <w:pPr>
        <w:rPr>
          <w:snapToGrid w:val="0"/>
          <w:sz w:val="28"/>
          <w:szCs w:val="28"/>
        </w:rPr>
      </w:pPr>
    </w:p>
    <w:p w:rsidR="00903404" w:rsidRPr="00235F44" w:rsidRDefault="00903404" w:rsidP="00903404">
      <w:pPr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Default="00903404" w:rsidP="00903404">
      <w:pPr>
        <w:jc w:val="right"/>
        <w:rPr>
          <w:snapToGrid w:val="0"/>
          <w:sz w:val="28"/>
          <w:szCs w:val="28"/>
        </w:rPr>
      </w:pPr>
    </w:p>
    <w:p w:rsidR="00903404" w:rsidRPr="00DD2D31" w:rsidRDefault="00903404" w:rsidP="00903404">
      <w:pPr>
        <w:tabs>
          <w:tab w:val="left" w:pos="6675"/>
        </w:tabs>
        <w:ind w:left="5400"/>
        <w:rPr>
          <w:snapToGrid w:val="0"/>
        </w:rPr>
      </w:pPr>
      <w:r w:rsidRPr="00DD2D31">
        <w:rPr>
          <w:snapToGrid w:val="0"/>
        </w:rPr>
        <w:lastRenderedPageBreak/>
        <w:t>Приложение №1</w:t>
      </w:r>
    </w:p>
    <w:p w:rsidR="00903404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 xml:space="preserve">к постановлению </w:t>
      </w:r>
    </w:p>
    <w:p w:rsidR="00903404" w:rsidRPr="00DD2D31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>Исполнительного комитета</w:t>
      </w:r>
    </w:p>
    <w:p w:rsidR="00903404" w:rsidRPr="00DD2D31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>Рыбно-Слободского муниципального района</w:t>
      </w:r>
    </w:p>
    <w:p w:rsidR="00903404" w:rsidRPr="00DD2D31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 xml:space="preserve">от </w:t>
      </w:r>
      <w:r>
        <w:rPr>
          <w:snapToGrid w:val="0"/>
        </w:rPr>
        <w:t>12.01.2017</w:t>
      </w:r>
      <w:r w:rsidRPr="00DD2D31">
        <w:rPr>
          <w:snapToGrid w:val="0"/>
        </w:rPr>
        <w:t xml:space="preserve"> № </w:t>
      </w:r>
      <w:r>
        <w:rPr>
          <w:snapToGrid w:val="0"/>
        </w:rPr>
        <w:t>05пи</w:t>
      </w:r>
    </w:p>
    <w:p w:rsidR="00903404" w:rsidRPr="00DD2D31" w:rsidRDefault="00903404" w:rsidP="00903404">
      <w:pPr>
        <w:jc w:val="center"/>
        <w:rPr>
          <w:b/>
          <w:snapToGrid w:val="0"/>
          <w:sz w:val="28"/>
          <w:szCs w:val="28"/>
        </w:rPr>
      </w:pPr>
    </w:p>
    <w:p w:rsidR="00903404" w:rsidRPr="00DD2D31" w:rsidRDefault="00903404" w:rsidP="00903404">
      <w:pPr>
        <w:pStyle w:val="1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DD2D31">
        <w:rPr>
          <w:rFonts w:ascii="Times New Roman" w:hAnsi="Times New Roman"/>
          <w:b/>
          <w:snapToGrid w:val="0"/>
          <w:sz w:val="28"/>
          <w:szCs w:val="28"/>
          <w:lang w:val="ru-RU"/>
        </w:rPr>
        <w:t>Размер</w:t>
      </w:r>
    </w:p>
    <w:p w:rsidR="00903404" w:rsidRPr="00DD2D31" w:rsidRDefault="00903404" w:rsidP="00903404">
      <w:pPr>
        <w:pStyle w:val="1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DD2D31">
        <w:rPr>
          <w:rFonts w:ascii="Times New Roman" w:hAnsi="Times New Roman"/>
          <w:b/>
          <w:snapToGrid w:val="0"/>
          <w:sz w:val="28"/>
          <w:szCs w:val="28"/>
          <w:lang w:val="ru-RU"/>
        </w:rPr>
        <w:t>платы за подключение к существующим сетям водоснабжения и водоотведения  по Рыбно-Слободскому муниципальному району Республики Татарстан</w:t>
      </w: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Pr="00DD2D31">
        <w:rPr>
          <w:rFonts w:ascii="Times New Roman" w:hAnsi="Times New Roman"/>
          <w:b/>
          <w:snapToGrid w:val="0"/>
          <w:sz w:val="28"/>
          <w:szCs w:val="28"/>
          <w:lang w:val="ru-RU"/>
        </w:rPr>
        <w:t>на 2017 год</w:t>
      </w:r>
    </w:p>
    <w:p w:rsidR="00903404" w:rsidRPr="00235F44" w:rsidRDefault="00903404" w:rsidP="00903404">
      <w:pPr>
        <w:rPr>
          <w:snapToGrid w:val="0"/>
          <w:sz w:val="28"/>
          <w:szCs w:val="28"/>
        </w:rPr>
      </w:pPr>
    </w:p>
    <w:p w:rsidR="00903404" w:rsidRPr="00235F44" w:rsidRDefault="00903404" w:rsidP="00903404">
      <w:pPr>
        <w:rPr>
          <w:snapToGrid w:val="0"/>
          <w:sz w:val="28"/>
          <w:szCs w:val="28"/>
        </w:rPr>
      </w:pPr>
    </w:p>
    <w:p w:rsidR="00903404" w:rsidRPr="00235F44" w:rsidRDefault="00903404" w:rsidP="00903404">
      <w:pPr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03404" w:rsidRPr="00235F44" w:rsidTr="00544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Наименование платежа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both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Базовая ставка за единицу измерения услуги (в </w:t>
            </w:r>
            <w:proofErr w:type="gramStart"/>
            <w:r w:rsidRPr="00235F44">
              <w:rPr>
                <w:snapToGrid w:val="0"/>
                <w:sz w:val="28"/>
                <w:szCs w:val="28"/>
              </w:rPr>
              <w:t>рублях</w:t>
            </w:r>
            <w:proofErr w:type="gramEnd"/>
            <w:r w:rsidRPr="00235F44">
              <w:rPr>
                <w:snapToGrid w:val="0"/>
                <w:sz w:val="28"/>
                <w:szCs w:val="28"/>
              </w:rPr>
              <w:t>)</w:t>
            </w:r>
          </w:p>
        </w:tc>
      </w:tr>
      <w:tr w:rsidR="00903404" w:rsidRPr="00235F44" w:rsidTr="00544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 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 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                      3</w:t>
            </w:r>
          </w:p>
        </w:tc>
      </w:tr>
      <w:tr w:rsidR="00903404" w:rsidRPr="00235F44" w:rsidTr="00544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Тариф за подключение к существующим сетям водоснабжения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подключение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40</w:t>
            </w:r>
            <w:r w:rsidRPr="00235F44">
              <w:rPr>
                <w:snapToGrid w:val="0"/>
                <w:sz w:val="28"/>
                <w:szCs w:val="28"/>
              </w:rPr>
              <w:t>00,00</w:t>
            </w:r>
          </w:p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03404" w:rsidRPr="00235F44" w:rsidTr="00544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Тариф за подключение к существующим сетям водоотведения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подключение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               </w:t>
            </w:r>
            <w:r>
              <w:rPr>
                <w:snapToGrid w:val="0"/>
                <w:sz w:val="28"/>
                <w:szCs w:val="28"/>
              </w:rPr>
              <w:t>40</w:t>
            </w:r>
            <w:r w:rsidRPr="00235F44">
              <w:rPr>
                <w:snapToGrid w:val="0"/>
                <w:sz w:val="28"/>
                <w:szCs w:val="28"/>
              </w:rPr>
              <w:t>00,00</w:t>
            </w:r>
          </w:p>
        </w:tc>
      </w:tr>
    </w:tbl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ind w:firstLine="708"/>
        <w:jc w:val="both"/>
        <w:rPr>
          <w:snapToGrid w:val="0"/>
          <w:sz w:val="28"/>
          <w:szCs w:val="28"/>
        </w:rPr>
      </w:pPr>
    </w:p>
    <w:p w:rsidR="00903404" w:rsidRDefault="00903404" w:rsidP="00903404">
      <w:pPr>
        <w:tabs>
          <w:tab w:val="left" w:pos="6675"/>
        </w:tabs>
        <w:ind w:left="5400"/>
        <w:rPr>
          <w:snapToGrid w:val="0"/>
          <w:sz w:val="28"/>
          <w:szCs w:val="28"/>
        </w:rPr>
      </w:pPr>
    </w:p>
    <w:p w:rsidR="00903404" w:rsidRPr="00DD2D31" w:rsidRDefault="00903404" w:rsidP="00903404">
      <w:pPr>
        <w:tabs>
          <w:tab w:val="left" w:pos="6675"/>
        </w:tabs>
        <w:ind w:left="5400"/>
        <w:rPr>
          <w:snapToGrid w:val="0"/>
        </w:rPr>
      </w:pPr>
      <w:r w:rsidRPr="00235F44">
        <w:rPr>
          <w:snapToGrid w:val="0"/>
          <w:sz w:val="28"/>
          <w:szCs w:val="28"/>
        </w:rPr>
        <w:lastRenderedPageBreak/>
        <w:t xml:space="preserve">                                                      </w:t>
      </w:r>
      <w:r>
        <w:rPr>
          <w:snapToGrid w:val="0"/>
          <w:sz w:val="28"/>
          <w:szCs w:val="28"/>
        </w:rPr>
        <w:t xml:space="preserve">                       </w:t>
      </w:r>
      <w:r w:rsidRPr="00235F44">
        <w:rPr>
          <w:snapToGrid w:val="0"/>
          <w:sz w:val="28"/>
          <w:szCs w:val="28"/>
        </w:rPr>
        <w:t xml:space="preserve">    </w:t>
      </w:r>
      <w:r w:rsidRPr="00DD2D31">
        <w:rPr>
          <w:snapToGrid w:val="0"/>
        </w:rPr>
        <w:t>Приложение №</w:t>
      </w:r>
      <w:r>
        <w:rPr>
          <w:snapToGrid w:val="0"/>
        </w:rPr>
        <w:t>2</w:t>
      </w:r>
    </w:p>
    <w:p w:rsidR="00903404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 xml:space="preserve">к постановлению </w:t>
      </w:r>
    </w:p>
    <w:p w:rsidR="00903404" w:rsidRPr="00DD2D31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>Исполнительного комитета</w:t>
      </w:r>
    </w:p>
    <w:p w:rsidR="00903404" w:rsidRPr="00DD2D31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>Рыбно-Слободского муниципального района</w:t>
      </w:r>
    </w:p>
    <w:p w:rsidR="00903404" w:rsidRPr="00DD2D31" w:rsidRDefault="00903404" w:rsidP="00903404">
      <w:pPr>
        <w:tabs>
          <w:tab w:val="left" w:pos="9576"/>
        </w:tabs>
        <w:ind w:left="5400" w:right="573"/>
        <w:rPr>
          <w:snapToGrid w:val="0"/>
        </w:rPr>
      </w:pPr>
      <w:r w:rsidRPr="00DD2D31">
        <w:rPr>
          <w:snapToGrid w:val="0"/>
        </w:rPr>
        <w:t xml:space="preserve">от </w:t>
      </w:r>
      <w:r>
        <w:rPr>
          <w:snapToGrid w:val="0"/>
        </w:rPr>
        <w:t>12.01.2017</w:t>
      </w:r>
      <w:r w:rsidRPr="00DD2D31">
        <w:rPr>
          <w:snapToGrid w:val="0"/>
        </w:rPr>
        <w:t xml:space="preserve"> № </w:t>
      </w:r>
      <w:r>
        <w:rPr>
          <w:snapToGrid w:val="0"/>
        </w:rPr>
        <w:t>05пи</w:t>
      </w:r>
    </w:p>
    <w:p w:rsidR="00903404" w:rsidRPr="00235F44" w:rsidRDefault="00903404" w:rsidP="00903404">
      <w:pPr>
        <w:tabs>
          <w:tab w:val="left" w:pos="6675"/>
        </w:tabs>
        <w:rPr>
          <w:snapToGrid w:val="0"/>
          <w:sz w:val="28"/>
          <w:szCs w:val="28"/>
        </w:rPr>
      </w:pPr>
    </w:p>
    <w:p w:rsidR="00903404" w:rsidRPr="00235F44" w:rsidRDefault="00903404" w:rsidP="00903404">
      <w:pPr>
        <w:jc w:val="center"/>
        <w:rPr>
          <w:snapToGrid w:val="0"/>
          <w:sz w:val="28"/>
          <w:szCs w:val="28"/>
        </w:rPr>
      </w:pPr>
    </w:p>
    <w:p w:rsidR="00903404" w:rsidRPr="00235F44" w:rsidRDefault="00903404" w:rsidP="00903404">
      <w:pPr>
        <w:jc w:val="center"/>
        <w:rPr>
          <w:snapToGrid w:val="0"/>
          <w:sz w:val="28"/>
          <w:szCs w:val="28"/>
        </w:rPr>
      </w:pPr>
    </w:p>
    <w:p w:rsidR="00903404" w:rsidRPr="00DD2D31" w:rsidRDefault="00903404" w:rsidP="00903404">
      <w:pPr>
        <w:jc w:val="center"/>
        <w:rPr>
          <w:b/>
          <w:snapToGrid w:val="0"/>
          <w:sz w:val="28"/>
          <w:szCs w:val="28"/>
        </w:rPr>
      </w:pPr>
      <w:r w:rsidRPr="00DD2D31">
        <w:rPr>
          <w:b/>
          <w:snapToGrid w:val="0"/>
          <w:sz w:val="28"/>
          <w:szCs w:val="28"/>
        </w:rPr>
        <w:t xml:space="preserve">Размер платы </w:t>
      </w:r>
    </w:p>
    <w:p w:rsidR="00903404" w:rsidRPr="00DD2D31" w:rsidRDefault="00903404" w:rsidP="00903404">
      <w:pPr>
        <w:jc w:val="center"/>
        <w:rPr>
          <w:b/>
          <w:snapToGrid w:val="0"/>
          <w:sz w:val="28"/>
          <w:szCs w:val="28"/>
        </w:rPr>
      </w:pPr>
      <w:r w:rsidRPr="00DD2D31">
        <w:rPr>
          <w:b/>
          <w:snapToGrid w:val="0"/>
          <w:sz w:val="28"/>
          <w:szCs w:val="28"/>
        </w:rPr>
        <w:t>за  сбор и вывоз  твёрдых бытовых отходов и жидких бытовых отходов бюджетным и прочим потребителям по Рыбно-Слободскому муниципальному району Республики Татарстан</w:t>
      </w:r>
    </w:p>
    <w:p w:rsidR="00903404" w:rsidRPr="00DD2D31" w:rsidRDefault="00903404" w:rsidP="00903404">
      <w:pPr>
        <w:jc w:val="center"/>
        <w:rPr>
          <w:b/>
          <w:snapToGrid w:val="0"/>
          <w:sz w:val="28"/>
          <w:szCs w:val="28"/>
        </w:rPr>
      </w:pPr>
      <w:r w:rsidRPr="00DD2D31">
        <w:rPr>
          <w:b/>
          <w:snapToGrid w:val="0"/>
          <w:sz w:val="28"/>
          <w:szCs w:val="28"/>
        </w:rPr>
        <w:t xml:space="preserve"> на 2017 год</w:t>
      </w:r>
    </w:p>
    <w:p w:rsidR="00903404" w:rsidRPr="00235F44" w:rsidRDefault="00903404" w:rsidP="00903404">
      <w:pPr>
        <w:rPr>
          <w:snapToGrid w:val="0"/>
          <w:sz w:val="28"/>
          <w:szCs w:val="28"/>
        </w:rPr>
      </w:pPr>
      <w:r w:rsidRPr="00235F44">
        <w:rPr>
          <w:snapToGrid w:val="0"/>
          <w:sz w:val="28"/>
          <w:szCs w:val="28"/>
        </w:rPr>
        <w:tab/>
        <w:t xml:space="preserve"> </w:t>
      </w:r>
    </w:p>
    <w:p w:rsidR="00903404" w:rsidRPr="00235F44" w:rsidRDefault="00903404" w:rsidP="00903404">
      <w:pPr>
        <w:jc w:val="right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  <w:gridCol w:w="1984"/>
      </w:tblGrid>
      <w:tr w:rsidR="00903404" w:rsidRPr="00235F44" w:rsidTr="005449F3">
        <w:trPr>
          <w:cantSplit/>
          <w:trHeight w:val="322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</w:p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Наименование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Единица измерения</w:t>
            </w:r>
          </w:p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Тарифы (в </w:t>
            </w:r>
            <w:proofErr w:type="gramStart"/>
            <w:r w:rsidRPr="00235F44">
              <w:rPr>
                <w:snapToGrid w:val="0"/>
                <w:sz w:val="28"/>
                <w:szCs w:val="28"/>
              </w:rPr>
              <w:t>рублях</w:t>
            </w:r>
            <w:proofErr w:type="gramEnd"/>
            <w:r w:rsidRPr="00235F44">
              <w:rPr>
                <w:snapToGrid w:val="0"/>
                <w:sz w:val="28"/>
                <w:szCs w:val="28"/>
              </w:rPr>
              <w:t>)</w:t>
            </w:r>
          </w:p>
        </w:tc>
      </w:tr>
      <w:tr w:rsidR="00903404" w:rsidRPr="00235F44" w:rsidTr="005449F3">
        <w:trPr>
          <w:cantSplit/>
          <w:trHeight w:val="301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с 01.01.201</w:t>
            </w:r>
            <w:r>
              <w:rPr>
                <w:snapToGrid w:val="0"/>
                <w:sz w:val="28"/>
                <w:szCs w:val="28"/>
              </w:rPr>
              <w:t>7</w:t>
            </w:r>
            <w:r w:rsidRPr="00235F44">
              <w:rPr>
                <w:snapToGrid w:val="0"/>
                <w:sz w:val="28"/>
                <w:szCs w:val="28"/>
              </w:rPr>
              <w:t xml:space="preserve"> г. по  30.06.201</w:t>
            </w:r>
            <w:r>
              <w:rPr>
                <w:snapToGrid w:val="0"/>
                <w:sz w:val="28"/>
                <w:szCs w:val="28"/>
              </w:rPr>
              <w:t>7г</w:t>
            </w:r>
            <w:r w:rsidRPr="00235F44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ind w:left="-108" w:right="-108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с 01.07.201</w:t>
            </w:r>
            <w:r>
              <w:rPr>
                <w:snapToGrid w:val="0"/>
                <w:sz w:val="28"/>
                <w:szCs w:val="28"/>
              </w:rPr>
              <w:t>7</w:t>
            </w:r>
            <w:r w:rsidRPr="00235F44">
              <w:rPr>
                <w:snapToGrid w:val="0"/>
                <w:sz w:val="28"/>
                <w:szCs w:val="28"/>
              </w:rPr>
              <w:t xml:space="preserve"> г. </w:t>
            </w:r>
          </w:p>
          <w:p w:rsidR="00903404" w:rsidRPr="00235F44" w:rsidRDefault="00903404" w:rsidP="005449F3">
            <w:pPr>
              <w:ind w:left="-108" w:right="-108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по 31.12.201</w:t>
            </w:r>
            <w:r>
              <w:rPr>
                <w:snapToGrid w:val="0"/>
                <w:sz w:val="28"/>
                <w:szCs w:val="28"/>
              </w:rPr>
              <w:t xml:space="preserve">7 </w:t>
            </w:r>
            <w:r w:rsidRPr="00235F44">
              <w:rPr>
                <w:snapToGrid w:val="0"/>
                <w:sz w:val="28"/>
                <w:szCs w:val="28"/>
              </w:rPr>
              <w:t>г.</w:t>
            </w:r>
          </w:p>
        </w:tc>
      </w:tr>
      <w:tr w:rsidR="00903404" w:rsidRPr="00235F44" w:rsidTr="005449F3">
        <w:trPr>
          <w:cantSplit/>
          <w:trHeight w:val="10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</w:p>
          <w:p w:rsidR="00903404" w:rsidRPr="00235F44" w:rsidRDefault="00903404" w:rsidP="005449F3">
            <w:pPr>
              <w:jc w:val="both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Вывоз  жидких бытовых  отходов</w:t>
            </w:r>
          </w:p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35F44">
              <w:rPr>
                <w:snapToGrid w:val="0"/>
                <w:sz w:val="28"/>
                <w:szCs w:val="28"/>
              </w:rPr>
              <w:t>м</w:t>
            </w:r>
            <w:proofErr w:type="gramStart"/>
            <w:r w:rsidRPr="00235F44">
              <w:rPr>
                <w:snapToGrid w:val="0"/>
                <w:sz w:val="28"/>
                <w:szCs w:val="28"/>
              </w:rPr>
              <w:t>.к</w:t>
            </w:r>
            <w:proofErr w:type="gramEnd"/>
            <w:r w:rsidRPr="00235F44">
              <w:rPr>
                <w:snapToGrid w:val="0"/>
                <w:sz w:val="28"/>
                <w:szCs w:val="28"/>
              </w:rPr>
              <w:t>уб</w:t>
            </w:r>
            <w:proofErr w:type="spellEnd"/>
            <w:r w:rsidRPr="00235F44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600</w:t>
            </w:r>
            <w:r w:rsidRPr="00235F44">
              <w:rPr>
                <w:snapToGrid w:val="0"/>
                <w:sz w:val="28"/>
                <w:szCs w:val="28"/>
              </w:rPr>
              <w:t>,0</w:t>
            </w:r>
          </w:p>
        </w:tc>
      </w:tr>
      <w:tr w:rsidR="00903404" w:rsidRPr="00235F44" w:rsidTr="005449F3">
        <w:trPr>
          <w:cantSplit/>
          <w:trHeight w:val="6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both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rPr>
                <w:snapToGrid w:val="0"/>
                <w:sz w:val="28"/>
                <w:szCs w:val="28"/>
              </w:rPr>
            </w:pPr>
          </w:p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35F44">
              <w:rPr>
                <w:snapToGrid w:val="0"/>
                <w:sz w:val="28"/>
                <w:szCs w:val="28"/>
              </w:rPr>
              <w:t>м</w:t>
            </w:r>
            <w:proofErr w:type="gramStart"/>
            <w:r w:rsidRPr="00235F44">
              <w:rPr>
                <w:snapToGrid w:val="0"/>
                <w:sz w:val="28"/>
                <w:szCs w:val="28"/>
              </w:rPr>
              <w:t>.к</w:t>
            </w:r>
            <w:proofErr w:type="gramEnd"/>
            <w:r w:rsidRPr="00235F44">
              <w:rPr>
                <w:snapToGrid w:val="0"/>
                <w:sz w:val="28"/>
                <w:szCs w:val="28"/>
              </w:rPr>
              <w:t>уб</w:t>
            </w:r>
            <w:proofErr w:type="spellEnd"/>
            <w:r w:rsidRPr="00235F44">
              <w:rPr>
                <w:snapToGrid w:val="0"/>
                <w:sz w:val="28"/>
                <w:szCs w:val="28"/>
              </w:rPr>
              <w:t>.</w:t>
            </w:r>
          </w:p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                    1124,0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235F44" w:rsidRDefault="00903404" w:rsidP="005449F3">
            <w:pPr>
              <w:jc w:val="center"/>
              <w:rPr>
                <w:snapToGrid w:val="0"/>
                <w:sz w:val="28"/>
                <w:szCs w:val="28"/>
              </w:rPr>
            </w:pPr>
            <w:r w:rsidRPr="00235F44">
              <w:rPr>
                <w:snapToGrid w:val="0"/>
                <w:sz w:val="28"/>
                <w:szCs w:val="28"/>
              </w:rPr>
              <w:t xml:space="preserve">                    11</w:t>
            </w:r>
            <w:r>
              <w:rPr>
                <w:snapToGrid w:val="0"/>
                <w:sz w:val="28"/>
                <w:szCs w:val="28"/>
              </w:rPr>
              <w:t>68</w:t>
            </w:r>
            <w:r w:rsidRPr="00235F44">
              <w:rPr>
                <w:snapToGrid w:val="0"/>
                <w:sz w:val="28"/>
                <w:szCs w:val="28"/>
              </w:rPr>
              <w:t>,0</w:t>
            </w:r>
          </w:p>
        </w:tc>
      </w:tr>
    </w:tbl>
    <w:p w:rsidR="00903404" w:rsidRPr="00235F44" w:rsidRDefault="00903404" w:rsidP="00903404">
      <w:pPr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903404" w:rsidRPr="00235F44" w:rsidRDefault="00903404" w:rsidP="00903404">
      <w:pPr>
        <w:pStyle w:val="ConsPlusTitle"/>
        <w:ind w:right="-1"/>
        <w:jc w:val="both"/>
        <w:rPr>
          <w:b w:val="0"/>
          <w:bCs w:val="0"/>
          <w:snapToGrid w:val="0"/>
        </w:rPr>
      </w:pPr>
    </w:p>
    <w:p w:rsidR="00903404" w:rsidRDefault="00903404" w:rsidP="00903404"/>
    <w:p w:rsidR="00903404" w:rsidRDefault="00903404" w:rsidP="009034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3404" w:rsidRDefault="00903404" w:rsidP="009034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7A83" w:rsidRDefault="00307A83"/>
    <w:sectPr w:rsidR="00307A83" w:rsidSect="00903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A4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404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86DA4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03404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03404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90340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0340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034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903404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03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4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903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9034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034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03404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03404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90340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0340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034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903404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03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4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903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9034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034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ident.tatarstan.ru/legis/law/107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A118EB471F703C4485DB52BFB2D9C9FD746588E30BD5A0BA92A0AED6408598559D31FC8n5f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2017-01-12T12:48:00Z</cp:lastPrinted>
  <dcterms:created xsi:type="dcterms:W3CDTF">2017-01-12T12:47:00Z</dcterms:created>
  <dcterms:modified xsi:type="dcterms:W3CDTF">2017-01-12T12:48:00Z</dcterms:modified>
</cp:coreProperties>
</file>